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EA" w:rsidRPr="0005498A" w:rsidRDefault="00BF3FEA" w:rsidP="00BF3FEA">
      <w:pPr>
        <w:jc w:val="center"/>
        <w:rPr>
          <w:b/>
        </w:rPr>
      </w:pPr>
      <w:r w:rsidRPr="0005498A">
        <w:rPr>
          <w:b/>
        </w:rPr>
        <w:t>KONSEP PENGELOLAAN DESAIN LINGKUNGAN</w:t>
      </w:r>
    </w:p>
    <w:p w:rsidR="002730AC" w:rsidRPr="008B4D9C" w:rsidRDefault="00BF3FEA" w:rsidP="00BF3FEA">
      <w:pPr>
        <w:spacing w:line="246" w:lineRule="auto"/>
        <w:ind w:left="10" w:right="-15" w:hanging="10"/>
        <w:jc w:val="center"/>
      </w:pPr>
      <w:r w:rsidRPr="0005498A">
        <w:rPr>
          <w:b/>
        </w:rPr>
        <w:t>PENDIDIKAN ANAK USIA DINI</w:t>
      </w:r>
    </w:p>
    <w:p w:rsidR="00F169C6" w:rsidRPr="008B4D9C" w:rsidRDefault="00F169C6" w:rsidP="00A14336">
      <w:pPr>
        <w:jc w:val="center"/>
        <w:rPr>
          <w:b/>
          <w:bCs/>
          <w:caps/>
        </w:rPr>
      </w:pPr>
    </w:p>
    <w:p w:rsidR="003020A1" w:rsidRPr="008B4D9C" w:rsidRDefault="00BF3FEA" w:rsidP="00A14336">
      <w:pPr>
        <w:jc w:val="center"/>
        <w:rPr>
          <w:b/>
          <w:bCs/>
          <w:spacing w:val="10"/>
          <w:lang w:val="id-ID"/>
        </w:rPr>
      </w:pPr>
      <w:r w:rsidRPr="0005498A">
        <w:rPr>
          <w:b/>
        </w:rPr>
        <w:t>Noor Baiti</w:t>
      </w:r>
    </w:p>
    <w:p w:rsidR="00BF3FEA" w:rsidRPr="0005498A" w:rsidRDefault="00BF3FEA" w:rsidP="00BF3FEA">
      <w:pPr>
        <w:jc w:val="center"/>
      </w:pPr>
      <w:r>
        <w:t>Dosen Fakultas Agama Islam</w:t>
      </w:r>
      <w:r>
        <w:rPr>
          <w:lang w:val="id-ID"/>
        </w:rPr>
        <w:t xml:space="preserve"> </w:t>
      </w:r>
      <w:r w:rsidRPr="0005498A">
        <w:t>Universitas Muhammadiyah Banjarmasin</w:t>
      </w:r>
    </w:p>
    <w:p w:rsidR="00C0798D" w:rsidRPr="008B4D9C" w:rsidRDefault="00BF3FEA" w:rsidP="00BF3FEA">
      <w:pPr>
        <w:jc w:val="center"/>
        <w:rPr>
          <w:bCs/>
          <w:spacing w:val="10"/>
        </w:rPr>
      </w:pPr>
      <w:r w:rsidRPr="0005498A">
        <w:t xml:space="preserve">Jl. </w:t>
      </w:r>
      <w:r w:rsidRPr="0005498A">
        <w:rPr>
          <w:shd w:val="clear" w:color="auto" w:fill="FFFFFF"/>
        </w:rPr>
        <w:t>Gubernur Sarkawi Lingkar Utara Kabupaten Barito Kuala, Kalimantan Selatan</w:t>
      </w:r>
      <w:r w:rsidR="00C0798D" w:rsidRPr="008B4D9C">
        <w:rPr>
          <w:bCs/>
          <w:spacing w:val="10"/>
        </w:rPr>
        <w:t xml:space="preserve"> </w:t>
      </w:r>
    </w:p>
    <w:p w:rsidR="00D001DD" w:rsidRPr="008B4D9C" w:rsidRDefault="00D001DD" w:rsidP="00234C23">
      <w:pPr>
        <w:jc w:val="center"/>
        <w:rPr>
          <w:bCs/>
          <w:spacing w:val="10"/>
        </w:rPr>
      </w:pPr>
      <w:r w:rsidRPr="008B4D9C">
        <w:rPr>
          <w:bCs/>
          <w:spacing w:val="10"/>
        </w:rPr>
        <w:t xml:space="preserve">Email: </w:t>
      </w:r>
      <w:hyperlink r:id="rId8" w:history="1">
        <w:r w:rsidR="00BF3FEA" w:rsidRPr="00BF3FEA">
          <w:rPr>
            <w:rStyle w:val="Hyperlink"/>
            <w:color w:val="auto"/>
            <w:shd w:val="clear" w:color="auto" w:fill="FFFFFF"/>
          </w:rPr>
          <w:t>noorbaiti055@gmail.com</w:t>
        </w:r>
      </w:hyperlink>
    </w:p>
    <w:p w:rsidR="003020A1" w:rsidRPr="008B4D9C" w:rsidRDefault="003020A1" w:rsidP="00A14336">
      <w:pPr>
        <w:rPr>
          <w:b/>
          <w:bCs/>
          <w:spacing w:val="10"/>
          <w:lang w:val="id-ID"/>
        </w:rPr>
      </w:pPr>
    </w:p>
    <w:p w:rsidR="003020A1" w:rsidRPr="008B4D9C" w:rsidRDefault="003020A1" w:rsidP="00A14336">
      <w:pPr>
        <w:jc w:val="center"/>
        <w:rPr>
          <w:b/>
          <w:bCs/>
          <w:spacing w:val="10"/>
          <w:lang w:val="id-ID"/>
        </w:rPr>
      </w:pPr>
      <w:r w:rsidRPr="008B4D9C">
        <w:rPr>
          <w:b/>
          <w:bCs/>
          <w:spacing w:val="10"/>
          <w:lang w:val="id-ID"/>
        </w:rPr>
        <w:t xml:space="preserve">ABSTRAK </w:t>
      </w:r>
    </w:p>
    <w:p w:rsidR="00431DF0" w:rsidRPr="008B4D9C" w:rsidRDefault="00431DF0" w:rsidP="00A14336">
      <w:pPr>
        <w:jc w:val="both"/>
        <w:rPr>
          <w:color w:val="FF0000"/>
        </w:rPr>
      </w:pPr>
    </w:p>
    <w:p w:rsidR="00F07A26" w:rsidRPr="008947C5" w:rsidRDefault="00BF3FEA" w:rsidP="00A14336">
      <w:pPr>
        <w:jc w:val="both"/>
        <w:rPr>
          <w:rFonts w:asciiTheme="majorBidi" w:hAnsiTheme="majorBidi"/>
        </w:rPr>
      </w:pPr>
      <w:r w:rsidRPr="0005498A">
        <w:t>Suasana atau lingkungan belajar yang kondusif akan berpengaruh pada proses belajar mengajar anak cenderung mendorong anak untuk belajar dengan tenang dan berko</w:t>
      </w:r>
      <w:bookmarkStart w:id="0" w:name="_GoBack"/>
      <w:bookmarkEnd w:id="0"/>
      <w:r w:rsidRPr="0005498A">
        <w:t>nsentrasi. Metode penelitian ini menggunakan literatur dengan mencari referensi teori relevan dengan kasus dan permasalahan yang ditemukan. Hasil penelitian ini menunjukkan bahwa; (1) Konsep pengelolaan lingkungan pendidikan PAUD; Lingkungan yang mendorong dan membantu anak bereksplorasi, bereksperimen; memanipulasi benda dan alat main secara bermakna baik dalam kegiatan indoor atau outdoor.(2) Optimalisasi pemanfaatan lingkungan PAUD seperti lingkungan belajar indoor dalam penataan di dalam ruangan harus mem</w:t>
      </w:r>
      <w:r>
        <w:rPr>
          <w:lang w:val="id-ID"/>
        </w:rPr>
        <w:t>-</w:t>
      </w:r>
      <w:r w:rsidRPr="0005498A">
        <w:t>perhatikan kebebasan anak bergerak dan lingkungan belajar outdoor ruang luar merupakan lingkungan belajar yang sangat menyenangkan bagi anak. Di ruang luar anak lebih bebas bergerak karena seharusnya ruang luar memfasilitasi perkembangan motorik kasar anak</w:t>
      </w:r>
      <w:r w:rsidR="008947C5" w:rsidRPr="008947C5">
        <w:rPr>
          <w:rFonts w:asciiTheme="majorBidi" w:hAnsiTheme="majorBidi"/>
          <w:iCs/>
          <w:lang w:val="id-ID" w:eastAsia="id-ID"/>
        </w:rPr>
        <w:t>.</w:t>
      </w:r>
      <w:r w:rsidR="004F54D7" w:rsidRPr="008947C5">
        <w:rPr>
          <w:rFonts w:asciiTheme="majorBidi" w:hAnsiTheme="majorBidi"/>
        </w:rPr>
        <w:t xml:space="preserve"> </w:t>
      </w:r>
    </w:p>
    <w:p w:rsidR="004F54D7" w:rsidRPr="00F169C6" w:rsidRDefault="004F54D7" w:rsidP="00A14336">
      <w:pPr>
        <w:jc w:val="both"/>
        <w:rPr>
          <w:spacing w:val="10"/>
          <w:lang w:val="id-ID"/>
        </w:rPr>
      </w:pPr>
    </w:p>
    <w:p w:rsidR="003020A1" w:rsidRPr="00C0798D" w:rsidRDefault="003020A1" w:rsidP="00A14336">
      <w:pPr>
        <w:ind w:left="1843" w:hanging="1843"/>
        <w:rPr>
          <w:b/>
          <w:bCs/>
          <w:i/>
          <w:spacing w:val="10"/>
        </w:rPr>
      </w:pPr>
      <w:r w:rsidRPr="00F169C6">
        <w:rPr>
          <w:b/>
          <w:bCs/>
          <w:spacing w:val="10"/>
          <w:lang w:val="id-ID"/>
        </w:rPr>
        <w:t>KATA KUNCI</w:t>
      </w:r>
      <w:r w:rsidRPr="00F169C6">
        <w:rPr>
          <w:spacing w:val="10"/>
          <w:lang w:val="id-ID"/>
        </w:rPr>
        <w:t xml:space="preserve">: </w:t>
      </w:r>
      <w:r w:rsidR="00BF3FEA" w:rsidRPr="0005498A">
        <w:rPr>
          <w:i/>
        </w:rPr>
        <w:t>Konsep, Pengelolaan, Lingkungan, PAUD</w:t>
      </w:r>
    </w:p>
    <w:p w:rsidR="003020A1" w:rsidRPr="00F169C6" w:rsidRDefault="003020A1" w:rsidP="00A14336">
      <w:pPr>
        <w:rPr>
          <w:spacing w:val="10"/>
          <w:lang w:val="id-ID"/>
        </w:rPr>
      </w:pPr>
    </w:p>
    <w:p w:rsidR="001A10AC" w:rsidRPr="00F169C6" w:rsidRDefault="001A10AC" w:rsidP="00A14336">
      <w:pPr>
        <w:rPr>
          <w:spacing w:val="10"/>
          <w:lang w:val="id-ID"/>
        </w:rPr>
        <w:sectPr w:rsidR="001A10AC" w:rsidRPr="00F169C6" w:rsidSect="003B6398">
          <w:headerReference w:type="default" r:id="rId9"/>
          <w:footerReference w:type="default" r:id="rId10"/>
          <w:headerReference w:type="first" r:id="rId11"/>
          <w:footerReference w:type="first" r:id="rId12"/>
          <w:footnotePr>
            <w:numFmt w:val="chicago"/>
          </w:footnotePr>
          <w:pgSz w:w="11907" w:h="16840" w:code="9"/>
          <w:pgMar w:top="1701" w:right="1440" w:bottom="1440" w:left="1418" w:header="1134" w:footer="1117" w:gutter="0"/>
          <w:pgNumType w:start="27"/>
          <w:cols w:space="720"/>
          <w:docGrid w:linePitch="360"/>
        </w:sectPr>
      </w:pPr>
    </w:p>
    <w:p w:rsidR="003020A1" w:rsidRDefault="003020A1" w:rsidP="00A14336">
      <w:pPr>
        <w:rPr>
          <w:b/>
          <w:bCs/>
          <w:spacing w:val="10"/>
          <w:lang w:val="sv-SE"/>
        </w:rPr>
      </w:pPr>
      <w:r w:rsidRPr="00F169C6">
        <w:rPr>
          <w:b/>
          <w:bCs/>
          <w:spacing w:val="10"/>
          <w:lang w:val="sv-SE"/>
        </w:rPr>
        <w:t>PENDAHULUAN</w:t>
      </w:r>
    </w:p>
    <w:p w:rsidR="00BF3FEA" w:rsidRPr="0005498A" w:rsidRDefault="00BF3FEA" w:rsidP="00BF3FEA">
      <w:pPr>
        <w:ind w:firstLine="567"/>
        <w:jc w:val="both"/>
        <w:rPr>
          <w:b/>
        </w:rPr>
      </w:pPr>
      <w:r w:rsidRPr="000A0CA3">
        <w:rPr>
          <w:spacing w:val="-6"/>
        </w:rPr>
        <w:t>Pendidikan anak usia dini merupakan</w:t>
      </w:r>
      <w:r w:rsidRPr="0005498A">
        <w:t xml:space="preserve"> upaya strategis untuk menyiapkan generasi bangsa yang berkualitas dalam rangka me</w:t>
      </w:r>
      <w:r w:rsidR="000A0CA3">
        <w:rPr>
          <w:lang w:val="id-ID"/>
        </w:rPr>
        <w:t>-</w:t>
      </w:r>
      <w:r w:rsidRPr="0005498A">
        <w:t xml:space="preserve">masuki era globalisasi yang penuh dengan berbagai tantangan. Dalam hal ini, sukses masa depan hanya dapat diciptakan dengan </w:t>
      </w:r>
      <w:r w:rsidRPr="000A0CA3">
        <w:rPr>
          <w:spacing w:val="-6"/>
        </w:rPr>
        <w:t>mempersiapkan generasi sekarang ini. Salah</w:t>
      </w:r>
      <w:r w:rsidRPr="0005498A">
        <w:t xml:space="preserve"> satu upaya ke arah tersebut adalah PAUD yang terpadu dan berorientasi masa depan. </w:t>
      </w:r>
    </w:p>
    <w:p w:rsidR="00BF3FEA" w:rsidRPr="0005498A" w:rsidRDefault="00BF3FEA" w:rsidP="00BF3FEA">
      <w:pPr>
        <w:ind w:firstLine="567"/>
        <w:jc w:val="both"/>
        <w:rPr>
          <w:b/>
        </w:rPr>
      </w:pPr>
      <w:r w:rsidRPr="000A0CA3">
        <w:rPr>
          <w:spacing w:val="-6"/>
        </w:rPr>
        <w:t>Imple</w:t>
      </w:r>
      <w:r w:rsidR="000A0CA3" w:rsidRPr="000A0CA3">
        <w:rPr>
          <w:spacing w:val="-6"/>
        </w:rPr>
        <w:t>mentasi dan optimalisasi penye</w:t>
      </w:r>
      <w:r w:rsidR="000A0CA3" w:rsidRPr="000A0CA3">
        <w:rPr>
          <w:spacing w:val="-6"/>
          <w:lang w:val="id-ID"/>
        </w:rPr>
        <w:t>-</w:t>
      </w:r>
      <w:r w:rsidR="000A0CA3" w:rsidRPr="000A0CA3">
        <w:rPr>
          <w:spacing w:val="-6"/>
        </w:rPr>
        <w:t>le</w:t>
      </w:r>
      <w:r w:rsidRPr="000A0CA3">
        <w:rPr>
          <w:spacing w:val="-6"/>
        </w:rPr>
        <w:t>nggaraan pendidikan di semua jenjang dan</w:t>
      </w:r>
      <w:r w:rsidRPr="0005498A">
        <w:t xml:space="preserve"> semua jalur pendidikan mutlak membutuh</w:t>
      </w:r>
      <w:r w:rsidR="000A0CA3">
        <w:rPr>
          <w:lang w:val="id-ID"/>
        </w:rPr>
        <w:t>-</w:t>
      </w:r>
      <w:r w:rsidRPr="0005498A">
        <w:t>kan adanya manajemen yang baik. Mana</w:t>
      </w:r>
      <w:r w:rsidR="000A0CA3">
        <w:rPr>
          <w:lang w:val="id-ID"/>
        </w:rPr>
        <w:t>-</w:t>
      </w:r>
      <w:r w:rsidRPr="0005498A">
        <w:t xml:space="preserve">jemen pendidikan yang perlu diperhatikan mencakup subtansi manajemen pendidikan </w:t>
      </w:r>
      <w:r w:rsidRPr="000A0CA3">
        <w:rPr>
          <w:spacing w:val="-6"/>
        </w:rPr>
        <w:t>inti dan subtansi manajemen pendidikan ek</w:t>
      </w:r>
      <w:r w:rsidR="000A0CA3">
        <w:rPr>
          <w:spacing w:val="-6"/>
          <w:lang w:val="id-ID"/>
        </w:rPr>
        <w:t>-</w:t>
      </w:r>
      <w:r w:rsidRPr="000A0CA3">
        <w:rPr>
          <w:spacing w:val="-6"/>
        </w:rPr>
        <w:t>stensi</w:t>
      </w:r>
      <w:r w:rsidRPr="0005498A">
        <w:t xml:space="preserve">. Subtansi manajemen pendidikan inti </w:t>
      </w:r>
      <w:r w:rsidRPr="000A0CA3">
        <w:rPr>
          <w:spacing w:val="-6"/>
        </w:rPr>
        <w:t>mencakup manajemen kurikulum dan pem</w:t>
      </w:r>
      <w:r w:rsidR="000A0CA3">
        <w:rPr>
          <w:spacing w:val="-6"/>
          <w:lang w:val="id-ID"/>
        </w:rPr>
        <w:t>-</w:t>
      </w:r>
      <w:r w:rsidRPr="000A0CA3">
        <w:rPr>
          <w:spacing w:val="-6"/>
        </w:rPr>
        <w:t>belajaran</w:t>
      </w:r>
      <w:r w:rsidRPr="0005498A">
        <w:t>, manajemen peserta didik, mana</w:t>
      </w:r>
      <w:r w:rsidR="000A0CA3">
        <w:rPr>
          <w:lang w:val="id-ID"/>
        </w:rPr>
        <w:t>-</w:t>
      </w:r>
      <w:r w:rsidRPr="000A0CA3">
        <w:rPr>
          <w:spacing w:val="-6"/>
        </w:rPr>
        <w:t>jemen tenaga kependidikan, manajemen sa</w:t>
      </w:r>
      <w:r w:rsidR="000A0CA3">
        <w:rPr>
          <w:spacing w:val="-6"/>
          <w:lang w:val="id-ID"/>
        </w:rPr>
        <w:t>-</w:t>
      </w:r>
      <w:r w:rsidRPr="000A0CA3">
        <w:rPr>
          <w:spacing w:val="-6"/>
        </w:rPr>
        <w:t>rana</w:t>
      </w:r>
      <w:r w:rsidRPr="0005498A">
        <w:t xml:space="preserve"> dan prasarana, keuangan, serta pa</w:t>
      </w:r>
      <w:r w:rsidR="000A0CA3">
        <w:rPr>
          <w:lang w:val="id-ID"/>
        </w:rPr>
        <w:t>r</w:t>
      </w:r>
      <w:r w:rsidRPr="0005498A">
        <w:t>tisi</w:t>
      </w:r>
      <w:r w:rsidR="000A0CA3">
        <w:rPr>
          <w:lang w:val="id-ID"/>
        </w:rPr>
        <w:t>-</w:t>
      </w:r>
      <w:r w:rsidRPr="0005498A">
        <w:t>pasi masyarakat.</w:t>
      </w:r>
    </w:p>
    <w:p w:rsidR="00BF3FEA" w:rsidRPr="0005498A" w:rsidRDefault="00BF3FEA" w:rsidP="00BF3FEA">
      <w:pPr>
        <w:ind w:firstLine="567"/>
        <w:jc w:val="both"/>
      </w:pPr>
      <w:r w:rsidRPr="0005498A">
        <w:t>Pengelolaan berasal dari kata kelola yang mendapat imbuhan pe dan akhiran an yang mempunyai arti ketatalaksanaan, tata pimpinan, atau bisa disebut juga memene</w:t>
      </w:r>
      <w:r w:rsidR="000A0CA3">
        <w:rPr>
          <w:lang w:val="id-ID"/>
        </w:rPr>
        <w:t>-</w:t>
      </w:r>
      <w:r w:rsidRPr="0005498A">
        <w:t>jemen. Pengelolaan adalah pengadminis</w:t>
      </w:r>
      <w:r w:rsidR="000A0CA3">
        <w:rPr>
          <w:lang w:val="id-ID"/>
        </w:rPr>
        <w:t>-</w:t>
      </w:r>
      <w:r w:rsidRPr="0005498A">
        <w:t>trasian, pengaturan, atau penataan suatu kegiatan.</w:t>
      </w:r>
      <w:r w:rsidRPr="0005498A">
        <w:rPr>
          <w:rStyle w:val="FootnoteReference"/>
          <w:rFonts w:eastAsiaTheme="majorEastAsia"/>
        </w:rPr>
        <w:footnoteReference w:id="1"/>
      </w:r>
    </w:p>
    <w:p w:rsidR="00BF3FEA" w:rsidRPr="0005498A" w:rsidRDefault="00BF3FEA" w:rsidP="00BF3FEA">
      <w:pPr>
        <w:ind w:firstLine="567"/>
        <w:jc w:val="both"/>
      </w:pPr>
      <w:r w:rsidRPr="0005498A">
        <w:t>Lingkungan adalah guru ketiga bagi anak. Dari lingkungan, anak belajar ten</w:t>
      </w:r>
      <w:r w:rsidR="000A0CA3">
        <w:rPr>
          <w:lang w:val="id-ID"/>
        </w:rPr>
        <w:t>-</w:t>
      </w:r>
      <w:r w:rsidRPr="0005498A">
        <w:t>tang kebersihan, kerapian, disiplin, keman</w:t>
      </w:r>
      <w:r w:rsidR="000A0CA3">
        <w:rPr>
          <w:lang w:val="id-ID"/>
        </w:rPr>
        <w:t>-</w:t>
      </w:r>
      <w:r w:rsidRPr="000A0CA3">
        <w:rPr>
          <w:spacing w:val="-6"/>
        </w:rPr>
        <w:t>dirian, semangat pantang menyerah, dan ba</w:t>
      </w:r>
      <w:r w:rsidR="000A0CA3">
        <w:rPr>
          <w:spacing w:val="-6"/>
          <w:lang w:val="id-ID"/>
        </w:rPr>
        <w:t>-</w:t>
      </w:r>
      <w:r w:rsidRPr="000A0CA3">
        <w:rPr>
          <w:spacing w:val="-6"/>
        </w:rPr>
        <w:t>nyak</w:t>
      </w:r>
      <w:r w:rsidRPr="0005498A">
        <w:t xml:space="preserve"> hal lainnya. Oleh karena itu, ling</w:t>
      </w:r>
      <w:r w:rsidR="000A0CA3">
        <w:rPr>
          <w:lang w:val="id-ID"/>
        </w:rPr>
        <w:t>-</w:t>
      </w:r>
      <w:r w:rsidRPr="0005498A">
        <w:t xml:space="preserve">kungan pada Pendidikan Anak Usia Dini harus direncanakan, ditata, dimanfaatkan, </w:t>
      </w:r>
      <w:r w:rsidRPr="000A0CA3">
        <w:rPr>
          <w:spacing w:val="-6"/>
        </w:rPr>
        <w:t>dan dirawat secara cermat agar mampu men</w:t>
      </w:r>
      <w:r w:rsidR="000A0CA3">
        <w:rPr>
          <w:spacing w:val="-6"/>
          <w:lang w:val="id-ID"/>
        </w:rPr>
        <w:t>-</w:t>
      </w:r>
      <w:r w:rsidRPr="000A0CA3">
        <w:rPr>
          <w:spacing w:val="-6"/>
        </w:rPr>
        <w:t>dukung</w:t>
      </w:r>
      <w:r w:rsidRPr="0005498A">
        <w:t xml:space="preserve"> pencapaian hasil belajar yang telah ditetapkan bersama. Lingkungan belajar, baik di dalam maupun di luar mempenga</w:t>
      </w:r>
      <w:r w:rsidR="000A0CA3">
        <w:rPr>
          <w:lang w:val="id-ID"/>
        </w:rPr>
        <w:t>-</w:t>
      </w:r>
      <w:r w:rsidRPr="0005498A">
        <w:t>ruhi apa dan bagaimana anak belajar.</w:t>
      </w:r>
    </w:p>
    <w:p w:rsidR="00BF3FEA" w:rsidRPr="0005498A" w:rsidRDefault="00BF3FEA" w:rsidP="00BF3FEA">
      <w:pPr>
        <w:ind w:firstLine="567"/>
        <w:jc w:val="both"/>
        <w:rPr>
          <w:lang w:eastAsia="id-ID"/>
        </w:rPr>
      </w:pPr>
      <w:r w:rsidRPr="000A0CA3">
        <w:rPr>
          <w:spacing w:val="-6"/>
        </w:rPr>
        <w:lastRenderedPageBreak/>
        <w:t>Proses pembelajaran bisa berlangsung</w:t>
      </w:r>
      <w:r w:rsidRPr="0005498A">
        <w:t xml:space="preserve"> pada banyak lingkungan yang berbeda, ti</w:t>
      </w:r>
      <w:r w:rsidR="000A0CA3">
        <w:rPr>
          <w:lang w:val="id-ID"/>
        </w:rPr>
        <w:t>-</w:t>
      </w:r>
      <w:r w:rsidRPr="0005498A">
        <w:t>dak hanya terikat pada ruang kelas akan te</w:t>
      </w:r>
      <w:r w:rsidR="000A0CA3">
        <w:rPr>
          <w:lang w:val="id-ID"/>
        </w:rPr>
        <w:t>-</w:t>
      </w:r>
      <w:r w:rsidRPr="000A0CA3">
        <w:rPr>
          <w:spacing w:val="-6"/>
        </w:rPr>
        <w:t>tapi bisa pada lingkungan umum seperti mas</w:t>
      </w:r>
      <w:r w:rsidR="000A0CA3">
        <w:rPr>
          <w:spacing w:val="-6"/>
          <w:lang w:val="id-ID"/>
        </w:rPr>
        <w:t>-</w:t>
      </w:r>
      <w:r w:rsidRPr="000A0CA3">
        <w:rPr>
          <w:spacing w:val="-6"/>
        </w:rPr>
        <w:t>jid</w:t>
      </w:r>
      <w:r w:rsidRPr="0005498A">
        <w:t>, museum, lapangan dan juga bisa ber</w:t>
      </w:r>
      <w:r w:rsidR="000A0CA3">
        <w:rPr>
          <w:lang w:val="id-ID"/>
        </w:rPr>
        <w:t>-</w:t>
      </w:r>
      <w:r w:rsidRPr="000A0CA3">
        <w:rPr>
          <w:spacing w:val="-6"/>
        </w:rPr>
        <w:t>langsung di sarana dan prasarana sekolahan</w:t>
      </w:r>
      <w:r w:rsidRPr="0005498A">
        <w:t>.</w:t>
      </w:r>
      <w:r w:rsidRPr="0005498A">
        <w:rPr>
          <w:rStyle w:val="FootnoteReference"/>
          <w:rFonts w:eastAsiaTheme="majorEastAsia"/>
        </w:rPr>
        <w:footnoteReference w:id="2"/>
      </w:r>
      <w:r w:rsidRPr="0005498A">
        <w:rPr>
          <w:i/>
        </w:rPr>
        <w:t xml:space="preserve"> </w:t>
      </w:r>
      <w:r w:rsidRPr="0005498A">
        <w:rPr>
          <w:lang w:eastAsia="id-ID"/>
        </w:rPr>
        <w:t>Pada proses belajar mengajar pengelolaan lingkungan belajar mempunyai tujuan se</w:t>
      </w:r>
      <w:r w:rsidR="000A0CA3">
        <w:rPr>
          <w:lang w:val="id-ID" w:eastAsia="id-ID"/>
        </w:rPr>
        <w:t>-</w:t>
      </w:r>
      <w:r w:rsidRPr="0005498A">
        <w:rPr>
          <w:lang w:eastAsia="id-ID"/>
        </w:rPr>
        <w:t>cara umum yaitu menyediakan fasilitas ba</w:t>
      </w:r>
      <w:r w:rsidR="000A0CA3">
        <w:rPr>
          <w:lang w:val="id-ID" w:eastAsia="id-ID"/>
        </w:rPr>
        <w:t>-</w:t>
      </w:r>
      <w:r w:rsidRPr="0005498A">
        <w:rPr>
          <w:lang w:eastAsia="id-ID"/>
        </w:rPr>
        <w:t>gi bermacam-macam kegiatan siswa dalam lingkungan sosial, emosional dan intelek</w:t>
      </w:r>
      <w:r w:rsidR="000A0CA3">
        <w:rPr>
          <w:lang w:val="id-ID" w:eastAsia="id-ID"/>
        </w:rPr>
        <w:t>-</w:t>
      </w:r>
      <w:r w:rsidRPr="0005498A">
        <w:rPr>
          <w:lang w:eastAsia="id-ID"/>
        </w:rPr>
        <w:t xml:space="preserve">tual dikelas. </w:t>
      </w:r>
    </w:p>
    <w:p w:rsidR="00BF3FEA" w:rsidRPr="0005498A" w:rsidRDefault="00BF3FEA" w:rsidP="00BF3FEA">
      <w:pPr>
        <w:ind w:firstLine="567"/>
        <w:jc w:val="both"/>
        <w:rPr>
          <w:i/>
        </w:rPr>
      </w:pPr>
      <w:r w:rsidRPr="000A0CA3">
        <w:rPr>
          <w:spacing w:val="-6"/>
          <w:lang w:eastAsia="id-ID"/>
        </w:rPr>
        <w:t>Fasilitas yang disediakan itu memung</w:t>
      </w:r>
      <w:r w:rsidR="000A0CA3" w:rsidRPr="000A0CA3">
        <w:rPr>
          <w:spacing w:val="-6"/>
          <w:lang w:val="id-ID" w:eastAsia="id-ID"/>
        </w:rPr>
        <w:t>-</w:t>
      </w:r>
      <w:r w:rsidRPr="0005498A">
        <w:rPr>
          <w:lang w:eastAsia="id-ID"/>
        </w:rPr>
        <w:t xml:space="preserve">kinkan siswa untuk belajar dan bekerja dan </w:t>
      </w:r>
      <w:r w:rsidRPr="000A0CA3">
        <w:rPr>
          <w:spacing w:val="-6"/>
          <w:lang w:eastAsia="id-ID"/>
        </w:rPr>
        <w:t>mengembangkan sikap\ apresiasi pada siswa</w:t>
      </w:r>
      <w:r w:rsidRPr="0005498A">
        <w:rPr>
          <w:lang w:eastAsia="id-ID"/>
        </w:rPr>
        <w:t>. Menurut suharsimi arikunto tujuan penge</w:t>
      </w:r>
      <w:r w:rsidR="00F64F1A">
        <w:rPr>
          <w:lang w:val="id-ID" w:eastAsia="id-ID"/>
        </w:rPr>
        <w:t>-</w:t>
      </w:r>
      <w:r w:rsidRPr="00F64F1A">
        <w:rPr>
          <w:spacing w:val="-6"/>
          <w:lang w:eastAsia="id-ID"/>
        </w:rPr>
        <w:t>lolaann lingkungan belajar yang berupa kelas</w:t>
      </w:r>
      <w:r w:rsidRPr="0005498A">
        <w:rPr>
          <w:lang w:eastAsia="id-ID"/>
        </w:rPr>
        <w:t xml:space="preserve"> adalah menjaduikan setiap anak yang ber</w:t>
      </w:r>
      <w:r w:rsidR="00F64F1A">
        <w:rPr>
          <w:lang w:val="id-ID" w:eastAsia="id-ID"/>
        </w:rPr>
        <w:t>-</w:t>
      </w:r>
      <w:r w:rsidRPr="0005498A">
        <w:rPr>
          <w:lang w:eastAsia="id-ID"/>
        </w:rPr>
        <w:t xml:space="preserve">ada didalam kelas dapat bekerja (berfikir, </w:t>
      </w:r>
      <w:r w:rsidRPr="00F64F1A">
        <w:rPr>
          <w:spacing w:val="-6"/>
          <w:lang w:eastAsia="id-ID"/>
        </w:rPr>
        <w:t>berinteraksi, dan berpendapat) sehingga akan</w:t>
      </w:r>
      <w:r w:rsidRPr="0005498A">
        <w:rPr>
          <w:lang w:eastAsia="id-ID"/>
        </w:rPr>
        <w:t xml:space="preserve"> tercapai tujuan pengajaran secara efektif dan efisien.</w:t>
      </w:r>
    </w:p>
    <w:p w:rsidR="00BF3FEA" w:rsidRPr="0005498A" w:rsidRDefault="00BF3FEA" w:rsidP="00BF3FEA">
      <w:pPr>
        <w:ind w:firstLine="567"/>
        <w:jc w:val="both"/>
        <w:rPr>
          <w:shd w:val="clear" w:color="auto" w:fill="FFFFFF"/>
        </w:rPr>
      </w:pPr>
      <w:r w:rsidRPr="00F64F1A">
        <w:rPr>
          <w:spacing w:val="-6"/>
          <w:shd w:val="clear" w:color="auto" w:fill="FFFFFF"/>
        </w:rPr>
        <w:t>Lingkungan fisik tempat belajar mem</w:t>
      </w:r>
      <w:r w:rsidR="00F64F1A">
        <w:rPr>
          <w:spacing w:val="-6"/>
          <w:shd w:val="clear" w:color="auto" w:fill="FFFFFF"/>
          <w:lang w:val="id-ID"/>
        </w:rPr>
        <w:t>-</w:t>
      </w:r>
      <w:r w:rsidRPr="005C6185">
        <w:rPr>
          <w:spacing w:val="-6"/>
          <w:shd w:val="clear" w:color="auto" w:fill="FFFFFF"/>
        </w:rPr>
        <w:t>punyai pengaruh penting terhadap hasil pem</w:t>
      </w:r>
      <w:r w:rsidR="005C6185">
        <w:rPr>
          <w:spacing w:val="-6"/>
          <w:shd w:val="clear" w:color="auto" w:fill="FFFFFF"/>
          <w:lang w:val="id-ID"/>
        </w:rPr>
        <w:t>-</w:t>
      </w:r>
      <w:r w:rsidRPr="005C6185">
        <w:rPr>
          <w:spacing w:val="-6"/>
          <w:shd w:val="clear" w:color="auto" w:fill="FFFFFF"/>
        </w:rPr>
        <w:t>belajaran. kondisi dan lingkungan yang perlu</w:t>
      </w:r>
      <w:r w:rsidRPr="0005498A">
        <w:rPr>
          <w:shd w:val="clear" w:color="auto" w:fill="FFFFFF"/>
        </w:rPr>
        <w:t xml:space="preserve"> menjadi perhatian dan kepedulian dalam menunjang pembelajaran seperti ruangan </w:t>
      </w:r>
      <w:r w:rsidRPr="005C6185">
        <w:rPr>
          <w:spacing w:val="-6"/>
          <w:shd w:val="clear" w:color="auto" w:fill="FFFFFF"/>
        </w:rPr>
        <w:t>tempat berlangsungnya pembelajaran harus</w:t>
      </w:r>
      <w:r w:rsidRPr="0005498A">
        <w:rPr>
          <w:shd w:val="clear" w:color="auto" w:fill="FFFFFF"/>
        </w:rPr>
        <w:t xml:space="preserve"> </w:t>
      </w:r>
      <w:r w:rsidRPr="005C6185">
        <w:rPr>
          <w:spacing w:val="-6"/>
          <w:shd w:val="clear" w:color="auto" w:fill="FFFFFF"/>
        </w:rPr>
        <w:t>memungkinkan para pesertadidik dapat ber</w:t>
      </w:r>
      <w:r w:rsidR="005C6185">
        <w:rPr>
          <w:spacing w:val="-6"/>
          <w:shd w:val="clear" w:color="auto" w:fill="FFFFFF"/>
          <w:lang w:val="id-ID"/>
        </w:rPr>
        <w:t>-</w:t>
      </w:r>
      <w:r w:rsidRPr="005C6185">
        <w:rPr>
          <w:spacing w:val="-6"/>
          <w:shd w:val="clear" w:color="auto" w:fill="FFFFFF"/>
        </w:rPr>
        <w:t xml:space="preserve">gerak leluasa, tidak </w:t>
      </w:r>
      <w:r w:rsidRPr="005C6185">
        <w:rPr>
          <w:spacing w:val="-18"/>
          <w:shd w:val="clear" w:color="auto" w:fill="FFFFFF"/>
        </w:rPr>
        <w:t>berdesak-desakan</w:t>
      </w:r>
      <w:r w:rsidRPr="005C6185">
        <w:rPr>
          <w:spacing w:val="-6"/>
          <w:shd w:val="clear" w:color="auto" w:fill="FFFFFF"/>
        </w:rPr>
        <w:t>, sehingga</w:t>
      </w:r>
      <w:r w:rsidRPr="0005498A">
        <w:rPr>
          <w:shd w:val="clear" w:color="auto" w:fill="FFFFFF"/>
        </w:rPr>
        <w:t xml:space="preserve"> tidak mengganggu satu sama lainnya pada saat berlangsung aktifitas pembelajaran.</w:t>
      </w:r>
      <w:r w:rsidRPr="0005498A">
        <w:rPr>
          <w:rStyle w:val="FootnoteReference"/>
          <w:rFonts w:eastAsiaTheme="majorEastAsia"/>
          <w:shd w:val="clear" w:color="auto" w:fill="FFFFFF"/>
        </w:rPr>
        <w:footnoteReference w:id="3"/>
      </w:r>
      <w:r w:rsidRPr="0005498A">
        <w:rPr>
          <w:shd w:val="clear" w:color="auto" w:fill="FFFFFF"/>
        </w:rPr>
        <w:t xml:space="preserve"> </w:t>
      </w:r>
    </w:p>
    <w:p w:rsidR="00BF3FEA" w:rsidRPr="0005498A" w:rsidRDefault="00BF3FEA" w:rsidP="00BF3FEA">
      <w:pPr>
        <w:ind w:firstLine="567"/>
        <w:jc w:val="both"/>
        <w:rPr>
          <w:lang w:eastAsia="id-ID"/>
        </w:rPr>
      </w:pPr>
      <w:r w:rsidRPr="0005498A">
        <w:rPr>
          <w:lang w:eastAsia="id-ID"/>
        </w:rPr>
        <w:t>Dengan kata lain lingkungan belajar bisa dibagi menjadi 2 macam indoor dan outdoor.</w:t>
      </w:r>
      <w:r w:rsidRPr="0005498A">
        <w:t xml:space="preserve">Lingkungan indoor atau outdoor </w:t>
      </w:r>
      <w:r w:rsidRPr="005C6185">
        <w:rPr>
          <w:spacing w:val="-6"/>
        </w:rPr>
        <w:t>diharapkan dapat mengundang; mendorong</w:t>
      </w:r>
      <w:r w:rsidRPr="0005498A">
        <w:t xml:space="preserve"> dan membantu anak bereksplorasi, bereks</w:t>
      </w:r>
      <w:r w:rsidR="005C6185">
        <w:rPr>
          <w:lang w:val="id-ID"/>
        </w:rPr>
        <w:t>-</w:t>
      </w:r>
      <w:r w:rsidRPr="005C6185">
        <w:rPr>
          <w:spacing w:val="-6"/>
        </w:rPr>
        <w:t>perimen; memanipulasi benda dan alat main</w:t>
      </w:r>
      <w:r w:rsidRPr="0005498A">
        <w:t xml:space="preserve"> secara bermakna, menyenangkan, dan me</w:t>
      </w:r>
      <w:r w:rsidR="005C6185">
        <w:rPr>
          <w:lang w:val="id-ID"/>
        </w:rPr>
        <w:t>-</w:t>
      </w:r>
      <w:r w:rsidRPr="005C6185">
        <w:rPr>
          <w:spacing w:val="-6"/>
        </w:rPr>
        <w:t>nantang kemampuan berpikir mereka mem</w:t>
      </w:r>
      <w:r w:rsidR="005C6185">
        <w:rPr>
          <w:spacing w:val="-6"/>
          <w:lang w:val="id-ID"/>
        </w:rPr>
        <w:t>-</w:t>
      </w:r>
      <w:r w:rsidRPr="005C6185">
        <w:rPr>
          <w:spacing w:val="-6"/>
        </w:rPr>
        <w:t>buat kegiatan pembelajaran menjadi semakin</w:t>
      </w:r>
      <w:r w:rsidRPr="0005498A">
        <w:t xml:space="preserve"> menyenangkan. Lingkungan belajar tidak </w:t>
      </w:r>
      <w:r w:rsidRPr="0005498A">
        <w:t>selalu identik dengan banyaknya alat per</w:t>
      </w:r>
      <w:r w:rsidR="005C6185">
        <w:rPr>
          <w:lang w:val="id-ID"/>
        </w:rPr>
        <w:t>-</w:t>
      </w:r>
      <w:r w:rsidRPr="0005498A">
        <w:t>mainan yang dimiliki, tetapi terlebih pen</w:t>
      </w:r>
      <w:r w:rsidR="005C6185">
        <w:rPr>
          <w:lang w:val="id-ID"/>
        </w:rPr>
        <w:t>-</w:t>
      </w:r>
      <w:r w:rsidRPr="0005498A">
        <w:t>ting adalah bagaimana agar anak dapat ter</w:t>
      </w:r>
      <w:r w:rsidR="005C6185">
        <w:rPr>
          <w:lang w:val="id-ID"/>
        </w:rPr>
        <w:t>-</w:t>
      </w:r>
      <w:r w:rsidRPr="0005498A">
        <w:t>libat aktif di dalam lingkungan belajar ter</w:t>
      </w:r>
      <w:r w:rsidR="005C6185">
        <w:rPr>
          <w:lang w:val="id-ID"/>
        </w:rPr>
        <w:t>-</w:t>
      </w:r>
      <w:r w:rsidRPr="0005498A">
        <w:t xml:space="preserve">sebut. Tidak pula menjadi arif bila satuan </w:t>
      </w:r>
      <w:r w:rsidRPr="005C6185">
        <w:rPr>
          <w:spacing w:val="-6"/>
        </w:rPr>
        <w:t>PAUD yang terbatas luas halaman bermain</w:t>
      </w:r>
      <w:r w:rsidR="005C6185">
        <w:rPr>
          <w:spacing w:val="-6"/>
          <w:lang w:val="id-ID"/>
        </w:rPr>
        <w:t>-</w:t>
      </w:r>
      <w:r w:rsidRPr="005C6185">
        <w:rPr>
          <w:spacing w:val="-6"/>
        </w:rPr>
        <w:t>nya diisi dengan alat permainan di luar yang</w:t>
      </w:r>
      <w:r w:rsidRPr="0005498A">
        <w:t xml:space="preserve"> </w:t>
      </w:r>
      <w:r w:rsidRPr="005C6185">
        <w:rPr>
          <w:spacing w:val="-6"/>
        </w:rPr>
        <w:t>penuh sesak. Anggapan bahwa PAUD yang</w:t>
      </w:r>
      <w:r w:rsidRPr="0005498A">
        <w:t xml:space="preserve"> tidak memiliki alat bermain di luar adalah lembaga PAUD yang kurang bermutu, su</w:t>
      </w:r>
      <w:r w:rsidR="005C6185">
        <w:rPr>
          <w:lang w:val="id-ID"/>
        </w:rPr>
        <w:t>-</w:t>
      </w:r>
      <w:r w:rsidRPr="0005498A">
        <w:t xml:space="preserve">dah harus ditinggalkan. </w:t>
      </w:r>
    </w:p>
    <w:p w:rsidR="00BF3FEA" w:rsidRDefault="00BF3FEA" w:rsidP="00BF3FEA">
      <w:pPr>
        <w:ind w:firstLine="567"/>
        <w:jc w:val="both"/>
      </w:pPr>
      <w:r w:rsidRPr="0005498A">
        <w:t>Dalam penelitian membahas tentang bagaimana konsep dari pengelolaan desain lingkungan pendidikan anak usia dini dan apa saja optimalisasi pemanfaatan lingku</w:t>
      </w:r>
      <w:r w:rsidR="005C6185">
        <w:rPr>
          <w:lang w:val="id-ID"/>
        </w:rPr>
        <w:t>-</w:t>
      </w:r>
      <w:r w:rsidRPr="0005498A">
        <w:t>ngan pendidikan bagi anak usia dini.</w:t>
      </w:r>
    </w:p>
    <w:p w:rsidR="00BF3FEA" w:rsidRDefault="00BF3FEA" w:rsidP="00BF3FEA">
      <w:pPr>
        <w:jc w:val="both"/>
      </w:pPr>
    </w:p>
    <w:p w:rsidR="00BF3FEA" w:rsidRDefault="00BF3FEA" w:rsidP="00BF3FEA">
      <w:pPr>
        <w:jc w:val="both"/>
        <w:rPr>
          <w:b/>
          <w:lang w:val="id-ID"/>
        </w:rPr>
      </w:pPr>
      <w:r>
        <w:rPr>
          <w:b/>
          <w:lang w:val="id-ID"/>
        </w:rPr>
        <w:t>METODE PENELITIAN</w:t>
      </w:r>
    </w:p>
    <w:p w:rsidR="00EB1C31" w:rsidRDefault="00BF3FEA" w:rsidP="005C6185">
      <w:pPr>
        <w:ind w:firstLine="567"/>
        <w:jc w:val="both"/>
        <w:rPr>
          <w:rtl/>
          <w:lang w:eastAsia="id-ID"/>
        </w:rPr>
      </w:pPr>
      <w:r w:rsidRPr="0005498A">
        <w:t>Metode yang digunakan dalam pene</w:t>
      </w:r>
      <w:r w:rsidR="005C6185">
        <w:rPr>
          <w:lang w:val="id-ID"/>
        </w:rPr>
        <w:t>-</w:t>
      </w:r>
      <w:r w:rsidRPr="0005498A">
        <w:t>litian ini adalah studi pustaka dengan tek</w:t>
      </w:r>
      <w:r w:rsidR="005C6185">
        <w:rPr>
          <w:lang w:val="id-ID"/>
        </w:rPr>
        <w:t>-</w:t>
      </w:r>
      <w:r w:rsidRPr="005C6185">
        <w:rPr>
          <w:spacing w:val="-6"/>
        </w:rPr>
        <w:t>nik deskriptif analisis. Data yang digunakan</w:t>
      </w:r>
      <w:r w:rsidRPr="0005498A">
        <w:t xml:space="preserve"> adalah data kualitatif. Dalam kajian ini menelaah pustaka dan referensi yang rele</w:t>
      </w:r>
      <w:r w:rsidR="005C6185">
        <w:rPr>
          <w:lang w:val="id-ID"/>
        </w:rPr>
        <w:t>-</w:t>
      </w:r>
      <w:r w:rsidRPr="0005498A">
        <w:t>van. Adapun dalam analisis data yang di</w:t>
      </w:r>
      <w:r w:rsidR="005C6185">
        <w:rPr>
          <w:lang w:val="id-ID"/>
        </w:rPr>
        <w:t>-</w:t>
      </w:r>
      <w:r w:rsidRPr="0005498A">
        <w:t>gunakan diantaranya mereduksi data, me</w:t>
      </w:r>
      <w:r w:rsidR="005C6185">
        <w:rPr>
          <w:lang w:val="id-ID"/>
        </w:rPr>
        <w:t>-</w:t>
      </w:r>
      <w:r w:rsidRPr="005C6185">
        <w:rPr>
          <w:spacing w:val="-6"/>
        </w:rPr>
        <w:t>nyajikan data, menyimpulkan dan memeriksa</w:t>
      </w:r>
      <w:r w:rsidRPr="0005498A">
        <w:t xml:space="preserve"> dari hasil penelitian secara berkelanjutan dalam proses penelitian</w:t>
      </w:r>
      <w:r w:rsidR="00EB1C31">
        <w:rPr>
          <w:lang w:eastAsia="id-ID"/>
        </w:rPr>
        <w:t xml:space="preserve"> </w:t>
      </w:r>
    </w:p>
    <w:p w:rsidR="00A14336" w:rsidRDefault="00A14336" w:rsidP="00A14336">
      <w:pPr>
        <w:pStyle w:val="ListParagraph"/>
        <w:ind w:left="0"/>
        <w:jc w:val="both"/>
        <w:rPr>
          <w:b/>
        </w:rPr>
      </w:pPr>
    </w:p>
    <w:p w:rsidR="00A14336" w:rsidRDefault="00A14336" w:rsidP="00A14336">
      <w:pPr>
        <w:pStyle w:val="ListParagraph"/>
        <w:ind w:left="0"/>
        <w:jc w:val="both"/>
        <w:rPr>
          <w:b/>
        </w:rPr>
      </w:pPr>
      <w:r>
        <w:rPr>
          <w:b/>
        </w:rPr>
        <w:t>PEMBAHASAN</w:t>
      </w:r>
    </w:p>
    <w:p w:rsidR="00F9718E" w:rsidRPr="00BF3FEA" w:rsidRDefault="00BF3FEA" w:rsidP="00BF3FEA">
      <w:pPr>
        <w:jc w:val="both"/>
        <w:rPr>
          <w:b/>
        </w:rPr>
      </w:pPr>
      <w:r w:rsidRPr="005C6185">
        <w:rPr>
          <w:b/>
          <w:spacing w:val="-6"/>
        </w:rPr>
        <w:t xml:space="preserve">Konsep Dari </w:t>
      </w:r>
      <w:r w:rsidRPr="005C6185">
        <w:rPr>
          <w:b/>
          <w:spacing w:val="-18"/>
        </w:rPr>
        <w:t>Pengelolaan Desain</w:t>
      </w:r>
      <w:r w:rsidRPr="005C6185">
        <w:rPr>
          <w:b/>
          <w:spacing w:val="-6"/>
        </w:rPr>
        <w:t xml:space="preserve"> </w:t>
      </w:r>
      <w:r w:rsidRPr="005C6185">
        <w:rPr>
          <w:b/>
          <w:spacing w:val="-18"/>
        </w:rPr>
        <w:t>Lingkungan</w:t>
      </w:r>
      <w:r>
        <w:rPr>
          <w:b/>
        </w:rPr>
        <w:t xml:space="preserve"> Pendidikan Anak Usia Dini</w:t>
      </w:r>
    </w:p>
    <w:p w:rsidR="00E90FA9" w:rsidRDefault="00BF3FEA" w:rsidP="00E90FA9">
      <w:pPr>
        <w:ind w:firstLine="567"/>
        <w:jc w:val="both"/>
      </w:pPr>
      <w:r w:rsidRPr="0005498A">
        <w:t xml:space="preserve">Desain lingkungan adalah penataan lingkungan fisik baik di dalam atau di luar ruangan. Penataan lingkungan termasuk seluruh asesoris yang digunakan di dalam </w:t>
      </w:r>
      <w:r w:rsidRPr="005C6185">
        <w:rPr>
          <w:spacing w:val="-6"/>
        </w:rPr>
        <w:t>maupun di luar ruangan, seperti: bentuk dan</w:t>
      </w:r>
      <w:r w:rsidRPr="0005498A">
        <w:t xml:space="preserve"> </w:t>
      </w:r>
      <w:r w:rsidRPr="005C6185">
        <w:rPr>
          <w:spacing w:val="-6"/>
        </w:rPr>
        <w:t>ukuran ruang, pola pemasangan lantai, warna</w:t>
      </w:r>
      <w:r w:rsidRPr="0005498A">
        <w:t xml:space="preserve"> dan hiasan dinding, bahan dan ukuran me</w:t>
      </w:r>
      <w:r w:rsidR="00E90FA9">
        <w:rPr>
          <w:lang w:val="id-ID"/>
        </w:rPr>
        <w:t>-</w:t>
      </w:r>
      <w:r w:rsidRPr="00E90FA9">
        <w:rPr>
          <w:spacing w:val="-6"/>
        </w:rPr>
        <w:t>beulair, bentuk, warna, ukuran, jumlah, dan</w:t>
      </w:r>
      <w:r w:rsidRPr="0005498A">
        <w:t xml:space="preserve"> bahan berbagai alat main yang digun</w:t>
      </w:r>
      <w:r w:rsidR="00E90FA9">
        <w:t>akan sesuai dengan perencanaan.</w:t>
      </w:r>
    </w:p>
    <w:p w:rsidR="00E90FA9" w:rsidRDefault="00BF3FEA" w:rsidP="00E90FA9">
      <w:pPr>
        <w:ind w:firstLine="567"/>
        <w:jc w:val="both"/>
      </w:pPr>
      <w:r w:rsidRPr="0005498A">
        <w:t>Maka manajemen desain lingkungan PAUD adalah penataan tepatnya set plan tampilan indoor maupun outdoor PAUD. Walaupun kegiatan mendesain penampilan indoor maupun outdoor PAUD bukan ke</w:t>
      </w:r>
      <w:r w:rsidR="00E90FA9">
        <w:rPr>
          <w:lang w:val="id-ID"/>
        </w:rPr>
        <w:t>-</w:t>
      </w:r>
      <w:r w:rsidRPr="0005498A">
        <w:t xml:space="preserve">ahlian guru, tetapi setidaknya guru PAUD </w:t>
      </w:r>
      <w:r w:rsidRPr="00E90FA9">
        <w:rPr>
          <w:spacing w:val="-6"/>
        </w:rPr>
        <w:t>dapat mengenali karakter desain PAUD yang</w:t>
      </w:r>
      <w:r w:rsidRPr="0005498A">
        <w:t xml:space="preserve"> </w:t>
      </w:r>
      <w:r w:rsidRPr="0005498A">
        <w:lastRenderedPageBreak/>
        <w:t>sesuai</w:t>
      </w:r>
      <w:r w:rsidR="00E90FA9">
        <w:rPr>
          <w:lang w:val="id-ID"/>
        </w:rPr>
        <w:t xml:space="preserve"> </w:t>
      </w:r>
      <w:r w:rsidRPr="0005498A">
        <w:t>dengan dunia fantasi anak. Sebab dunia fantasi anak berpengaruh besar ter</w:t>
      </w:r>
      <w:r w:rsidR="00E90FA9">
        <w:rPr>
          <w:lang w:val="id-ID"/>
        </w:rPr>
        <w:t>-</w:t>
      </w:r>
      <w:r w:rsidRPr="00E90FA9">
        <w:rPr>
          <w:spacing w:val="-6"/>
        </w:rPr>
        <w:t>hadap perkembangan kognitif, sosial, emosi</w:t>
      </w:r>
      <w:r w:rsidRPr="0005498A">
        <w:t xml:space="preserve">, </w:t>
      </w:r>
      <w:r w:rsidRPr="00E90FA9">
        <w:rPr>
          <w:spacing w:val="-6"/>
        </w:rPr>
        <w:t>bahasa, seni, dan lain sebagainya. Pimpinan</w:t>
      </w:r>
      <w:r w:rsidRPr="0005498A">
        <w:t xml:space="preserve"> dalam lembaga PAUD mempunyai tugas mulia dalam mewujudkan desain lingku</w:t>
      </w:r>
      <w:r w:rsidR="00E90FA9">
        <w:rPr>
          <w:lang w:val="id-ID"/>
        </w:rPr>
        <w:t>-</w:t>
      </w:r>
      <w:r w:rsidRPr="0005498A">
        <w:t>ngan yang menyenangkan dan nyaman ba</w:t>
      </w:r>
      <w:r w:rsidR="00E90FA9">
        <w:rPr>
          <w:lang w:val="id-ID"/>
        </w:rPr>
        <w:t>-</w:t>
      </w:r>
      <w:r w:rsidRPr="0005498A">
        <w:t>gi anak didiknya, tentunya dengan bantuan dan kerjasama dengan beberapa pihak.</w:t>
      </w:r>
      <w:r w:rsidRPr="0005498A">
        <w:rPr>
          <w:rStyle w:val="FootnoteReference"/>
          <w:rFonts w:eastAsiaTheme="majorEastAsia"/>
        </w:rPr>
        <w:footnoteReference w:id="4"/>
      </w:r>
    </w:p>
    <w:p w:rsidR="00E90FA9" w:rsidRDefault="00BF3FEA" w:rsidP="00E90FA9">
      <w:pPr>
        <w:ind w:firstLine="567"/>
        <w:jc w:val="both"/>
      </w:pPr>
      <w:r w:rsidRPr="0005498A">
        <w:rPr>
          <w:rStyle w:val="fontstyle01"/>
          <w:sz w:val="24"/>
          <w:szCs w:val="24"/>
        </w:rPr>
        <w:t xml:space="preserve">Desain memang lebih dekat kepada </w:t>
      </w:r>
      <w:r w:rsidRPr="00E90FA9">
        <w:rPr>
          <w:rStyle w:val="fontstyle01"/>
          <w:spacing w:val="-18"/>
          <w:sz w:val="24"/>
          <w:szCs w:val="24"/>
        </w:rPr>
        <w:t>a</w:t>
      </w:r>
      <w:r w:rsidR="00E90FA9" w:rsidRPr="00E90FA9">
        <w:rPr>
          <w:rStyle w:val="fontstyle01"/>
          <w:spacing w:val="-18"/>
          <w:sz w:val="24"/>
          <w:szCs w:val="24"/>
        </w:rPr>
        <w:t>rtistik</w:t>
      </w:r>
      <w:r w:rsidR="00E90FA9">
        <w:rPr>
          <w:rStyle w:val="fontstyle01"/>
          <w:spacing w:val="-6"/>
          <w:sz w:val="24"/>
          <w:szCs w:val="24"/>
        </w:rPr>
        <w:t xml:space="preserve"> atau seni sebuah benda. </w:t>
      </w:r>
      <w:r w:rsidRPr="00E90FA9">
        <w:rPr>
          <w:rStyle w:val="fontstyle01"/>
          <w:spacing w:val="-6"/>
          <w:sz w:val="24"/>
          <w:szCs w:val="24"/>
        </w:rPr>
        <w:t>Tetapi</w:t>
      </w:r>
      <w:r w:rsidR="00E90FA9">
        <w:rPr>
          <w:spacing w:val="-6"/>
        </w:rPr>
        <w:t xml:space="preserve"> </w:t>
      </w:r>
      <w:r w:rsidRPr="00E90FA9">
        <w:rPr>
          <w:rStyle w:val="fontstyle01"/>
          <w:spacing w:val="-6"/>
          <w:sz w:val="24"/>
          <w:szCs w:val="24"/>
        </w:rPr>
        <w:t>konsep</w:t>
      </w:r>
      <w:r w:rsidRPr="0005498A">
        <w:rPr>
          <w:rStyle w:val="fontstyle01"/>
          <w:sz w:val="24"/>
          <w:szCs w:val="24"/>
        </w:rPr>
        <w:t xml:space="preserve"> desain itu sendiri juga melibatkan pemikir</w:t>
      </w:r>
      <w:r w:rsidR="00E90FA9">
        <w:rPr>
          <w:rStyle w:val="fontstyle01"/>
          <w:sz w:val="24"/>
          <w:szCs w:val="24"/>
          <w:lang w:val="id-ID"/>
        </w:rPr>
        <w:t>-</w:t>
      </w:r>
      <w:r w:rsidRPr="0005498A">
        <w:rPr>
          <w:rStyle w:val="fontstyle01"/>
          <w:sz w:val="24"/>
          <w:szCs w:val="24"/>
        </w:rPr>
        <w:t>an yang sangat mendalam dan filosofis.</w:t>
      </w:r>
      <w:r w:rsidRPr="0005498A">
        <w:br/>
      </w:r>
      <w:r w:rsidRPr="0005498A">
        <w:rPr>
          <w:rStyle w:val="fontstyle01"/>
          <w:sz w:val="24"/>
          <w:szCs w:val="24"/>
        </w:rPr>
        <w:t>Jika lingkungan PAUD di desain berdasar</w:t>
      </w:r>
      <w:r w:rsidR="00E90FA9">
        <w:rPr>
          <w:rStyle w:val="fontstyle01"/>
          <w:sz w:val="24"/>
          <w:szCs w:val="24"/>
          <w:lang w:val="id-ID"/>
        </w:rPr>
        <w:t>-</w:t>
      </w:r>
      <w:r w:rsidRPr="0005498A">
        <w:rPr>
          <w:rStyle w:val="fontstyle01"/>
          <w:sz w:val="24"/>
          <w:szCs w:val="24"/>
        </w:rPr>
        <w:t>kan pemahaman terhadap semua unsur ke</w:t>
      </w:r>
      <w:r w:rsidR="00E90FA9">
        <w:rPr>
          <w:rStyle w:val="fontstyle01"/>
          <w:sz w:val="24"/>
          <w:szCs w:val="24"/>
          <w:lang w:val="id-ID"/>
        </w:rPr>
        <w:t>-</w:t>
      </w:r>
      <w:r w:rsidR="00E90FA9" w:rsidRPr="00E90FA9">
        <w:rPr>
          <w:rStyle w:val="fontstyle01"/>
          <w:spacing w:val="-6"/>
          <w:sz w:val="24"/>
          <w:szCs w:val="24"/>
        </w:rPr>
        <w:t xml:space="preserve">PAUDan (kurikulum, proses </w:t>
      </w:r>
      <w:r w:rsidRPr="00E90FA9">
        <w:rPr>
          <w:rStyle w:val="fontstyle01"/>
          <w:spacing w:val="-6"/>
          <w:sz w:val="24"/>
          <w:szCs w:val="24"/>
        </w:rPr>
        <w:t>pembelajaran</w:t>
      </w:r>
      <w:r w:rsidRPr="0005498A">
        <w:rPr>
          <w:rStyle w:val="fontstyle01"/>
          <w:sz w:val="24"/>
          <w:szCs w:val="24"/>
        </w:rPr>
        <w:t xml:space="preserve">, </w:t>
      </w:r>
      <w:r w:rsidRPr="00E90FA9">
        <w:rPr>
          <w:rStyle w:val="fontstyle01"/>
          <w:spacing w:val="-6"/>
          <w:sz w:val="24"/>
          <w:szCs w:val="24"/>
        </w:rPr>
        <w:t>tumbuh kembang anak, dan lain sebagainya)</w:t>
      </w:r>
      <w:r w:rsidRPr="0005498A">
        <w:br/>
      </w:r>
      <w:r w:rsidRPr="0005498A">
        <w:rPr>
          <w:rStyle w:val="fontstyle01"/>
          <w:sz w:val="24"/>
          <w:szCs w:val="24"/>
        </w:rPr>
        <w:t>maka setiap jengkal lingkungan PAUD bi</w:t>
      </w:r>
      <w:r w:rsidR="00E90FA9">
        <w:rPr>
          <w:rStyle w:val="fontstyle01"/>
          <w:sz w:val="24"/>
          <w:szCs w:val="24"/>
          <w:lang w:val="id-ID"/>
        </w:rPr>
        <w:t>-</w:t>
      </w:r>
      <w:r w:rsidRPr="0005498A">
        <w:rPr>
          <w:rStyle w:val="fontstyle01"/>
          <w:sz w:val="24"/>
          <w:szCs w:val="24"/>
        </w:rPr>
        <w:t>sa menjadi cerminan program, tujuan, visi dan</w:t>
      </w:r>
      <w:r w:rsidRPr="0005498A">
        <w:t xml:space="preserve"> </w:t>
      </w:r>
      <w:r w:rsidRPr="0005498A">
        <w:rPr>
          <w:rStyle w:val="fontstyle01"/>
          <w:sz w:val="24"/>
          <w:szCs w:val="24"/>
        </w:rPr>
        <w:t>misi kelembagaan.</w:t>
      </w:r>
    </w:p>
    <w:p w:rsidR="001E16A1" w:rsidRDefault="00BF3FEA" w:rsidP="001E16A1">
      <w:pPr>
        <w:ind w:firstLine="567"/>
        <w:jc w:val="both"/>
        <w:rPr>
          <w:rStyle w:val="fontstyle01"/>
          <w:color w:val="auto"/>
          <w:sz w:val="24"/>
          <w:szCs w:val="24"/>
        </w:rPr>
      </w:pPr>
      <w:r w:rsidRPr="00E90FA9">
        <w:rPr>
          <w:rStyle w:val="fontstyle01"/>
          <w:spacing w:val="-6"/>
          <w:sz w:val="24"/>
          <w:szCs w:val="24"/>
        </w:rPr>
        <w:t>Konsep desain lingkungan PAUD de</w:t>
      </w:r>
      <w:r w:rsidR="00E90FA9">
        <w:rPr>
          <w:rStyle w:val="fontstyle01"/>
          <w:spacing w:val="-6"/>
          <w:sz w:val="24"/>
          <w:szCs w:val="24"/>
          <w:lang w:val="id-ID"/>
        </w:rPr>
        <w:t>-</w:t>
      </w:r>
      <w:r w:rsidRPr="00E90FA9">
        <w:rPr>
          <w:rStyle w:val="fontstyle01"/>
          <w:spacing w:val="-6"/>
          <w:sz w:val="24"/>
          <w:szCs w:val="24"/>
        </w:rPr>
        <w:t>ngan</w:t>
      </w:r>
      <w:r w:rsidRPr="0005498A">
        <w:rPr>
          <w:rStyle w:val="fontstyle01"/>
          <w:sz w:val="24"/>
          <w:szCs w:val="24"/>
        </w:rPr>
        <w:t xml:space="preserve"> landasan filosofis yang kuat sangat</w:t>
      </w:r>
      <w:r w:rsidR="00E90FA9">
        <w:t xml:space="preserve"> </w:t>
      </w:r>
      <w:r w:rsidRPr="0005498A">
        <w:rPr>
          <w:rStyle w:val="fontstyle01"/>
          <w:sz w:val="24"/>
          <w:szCs w:val="24"/>
        </w:rPr>
        <w:t>dibut</w:t>
      </w:r>
      <w:r w:rsidR="00E90FA9">
        <w:rPr>
          <w:rStyle w:val="fontstyle01"/>
          <w:sz w:val="24"/>
          <w:szCs w:val="24"/>
        </w:rPr>
        <w:t xml:space="preserve">uhkan, khususnya dalam penataan </w:t>
      </w:r>
      <w:r w:rsidRPr="00E90FA9">
        <w:rPr>
          <w:rStyle w:val="fontstyle01"/>
          <w:spacing w:val="-6"/>
          <w:sz w:val="24"/>
          <w:szCs w:val="24"/>
        </w:rPr>
        <w:t>ru</w:t>
      </w:r>
      <w:r w:rsidR="001E16A1">
        <w:rPr>
          <w:rStyle w:val="fontstyle01"/>
          <w:spacing w:val="-6"/>
          <w:sz w:val="24"/>
          <w:szCs w:val="24"/>
          <w:lang w:val="id-ID"/>
        </w:rPr>
        <w:t>-</w:t>
      </w:r>
      <w:r w:rsidRPr="00E90FA9">
        <w:rPr>
          <w:rStyle w:val="fontstyle01"/>
          <w:spacing w:val="-6"/>
          <w:sz w:val="24"/>
          <w:szCs w:val="24"/>
        </w:rPr>
        <w:t>ang, pemetaan fungsi lahan, tata letak</w:t>
      </w:r>
      <w:r w:rsidR="00E90FA9" w:rsidRPr="00E90FA9">
        <w:rPr>
          <w:spacing w:val="-6"/>
        </w:rPr>
        <w:t xml:space="preserve"> </w:t>
      </w:r>
      <w:r w:rsidRPr="00E90FA9">
        <w:rPr>
          <w:rStyle w:val="fontstyle01"/>
          <w:spacing w:val="-6"/>
          <w:sz w:val="24"/>
          <w:szCs w:val="24"/>
        </w:rPr>
        <w:t>bangu</w:t>
      </w:r>
      <w:r w:rsidR="001E16A1">
        <w:rPr>
          <w:rStyle w:val="fontstyle01"/>
          <w:spacing w:val="-6"/>
          <w:sz w:val="24"/>
          <w:szCs w:val="24"/>
          <w:lang w:val="id-ID"/>
        </w:rPr>
        <w:t>-</w:t>
      </w:r>
      <w:r w:rsidRPr="00E90FA9">
        <w:rPr>
          <w:rStyle w:val="fontstyle01"/>
          <w:spacing w:val="-6"/>
          <w:sz w:val="24"/>
          <w:szCs w:val="24"/>
        </w:rPr>
        <w:t>nan, dan lain sebagainya. Lebih dari itu</w:t>
      </w:r>
      <w:r w:rsidRPr="0005498A">
        <w:rPr>
          <w:rStyle w:val="fontstyle01"/>
          <w:sz w:val="24"/>
          <w:szCs w:val="24"/>
        </w:rPr>
        <w:t>, hias</w:t>
      </w:r>
      <w:r w:rsidR="001E16A1">
        <w:rPr>
          <w:rStyle w:val="fontstyle01"/>
          <w:sz w:val="24"/>
          <w:szCs w:val="24"/>
          <w:lang w:val="id-ID"/>
        </w:rPr>
        <w:t>-</w:t>
      </w:r>
      <w:r w:rsidRPr="001E16A1">
        <w:rPr>
          <w:rStyle w:val="fontstyle01"/>
          <w:spacing w:val="-6"/>
          <w:sz w:val="24"/>
          <w:szCs w:val="24"/>
        </w:rPr>
        <w:t xml:space="preserve">an, </w:t>
      </w:r>
      <w:r w:rsidRPr="001E16A1">
        <w:rPr>
          <w:rStyle w:val="fontstyle01"/>
          <w:sz w:val="24"/>
          <w:szCs w:val="24"/>
        </w:rPr>
        <w:t>khususnya lukisan sangat</w:t>
      </w:r>
      <w:r w:rsidR="001E16A1">
        <w:rPr>
          <w:spacing w:val="-6"/>
        </w:rPr>
        <w:t xml:space="preserve"> </w:t>
      </w:r>
      <w:r w:rsidRPr="001E16A1">
        <w:rPr>
          <w:rStyle w:val="fontstyle01"/>
          <w:spacing w:val="-6"/>
          <w:sz w:val="24"/>
          <w:szCs w:val="24"/>
        </w:rPr>
        <w:t>membutuhkan</w:t>
      </w:r>
      <w:r w:rsidRPr="0005498A">
        <w:rPr>
          <w:rStyle w:val="fontstyle01"/>
          <w:sz w:val="24"/>
          <w:szCs w:val="24"/>
        </w:rPr>
        <w:t xml:space="preserve"> desain yang berdasarkan pemikiran filoso</w:t>
      </w:r>
      <w:r w:rsidR="001E16A1">
        <w:rPr>
          <w:rStyle w:val="fontstyle01"/>
          <w:sz w:val="24"/>
          <w:szCs w:val="24"/>
          <w:lang w:val="id-ID"/>
        </w:rPr>
        <w:t>-</w:t>
      </w:r>
      <w:r w:rsidRPr="0005498A">
        <w:rPr>
          <w:rStyle w:val="fontstyle01"/>
          <w:sz w:val="24"/>
          <w:szCs w:val="24"/>
        </w:rPr>
        <w:t>fis yang mendalam. Mulai dari</w:t>
      </w:r>
      <w:r w:rsidRPr="0005498A">
        <w:t xml:space="preserve"> </w:t>
      </w:r>
      <w:r w:rsidRPr="0005498A">
        <w:rPr>
          <w:rStyle w:val="fontstyle01"/>
          <w:sz w:val="24"/>
          <w:szCs w:val="24"/>
        </w:rPr>
        <w:t>pemilihan komposisi warna, corak lukisan yang di</w:t>
      </w:r>
      <w:r w:rsidR="001E16A1">
        <w:rPr>
          <w:rStyle w:val="fontstyle01"/>
          <w:sz w:val="24"/>
          <w:szCs w:val="24"/>
          <w:lang w:val="id-ID"/>
        </w:rPr>
        <w:t>-</w:t>
      </w:r>
      <w:r w:rsidRPr="0005498A">
        <w:rPr>
          <w:rStyle w:val="fontstyle01"/>
          <w:sz w:val="24"/>
          <w:szCs w:val="24"/>
        </w:rPr>
        <w:t>pakai, dan objek yang akan dilukis.</w:t>
      </w:r>
      <w:r w:rsidRPr="0005498A">
        <w:t xml:space="preserve"> </w:t>
      </w:r>
      <w:r w:rsidRPr="0005498A">
        <w:rPr>
          <w:rStyle w:val="fontstyle01"/>
          <w:sz w:val="24"/>
          <w:szCs w:val="24"/>
        </w:rPr>
        <w:t>(Fasi</w:t>
      </w:r>
      <w:r w:rsidR="001E16A1">
        <w:rPr>
          <w:rStyle w:val="fontstyle01"/>
          <w:sz w:val="24"/>
          <w:szCs w:val="24"/>
          <w:lang w:val="id-ID"/>
        </w:rPr>
        <w:t>-</w:t>
      </w:r>
      <w:r w:rsidRPr="0005498A">
        <w:rPr>
          <w:rStyle w:val="fontstyle01"/>
          <w:sz w:val="24"/>
          <w:szCs w:val="24"/>
        </w:rPr>
        <w:t xml:space="preserve">litas </w:t>
      </w:r>
      <w:r w:rsidRPr="0005498A">
        <w:rPr>
          <w:rStyle w:val="fontstyle21"/>
          <w:sz w:val="24"/>
          <w:szCs w:val="24"/>
        </w:rPr>
        <w:t xml:space="preserve">indoor </w:t>
      </w:r>
      <w:r w:rsidRPr="0005498A">
        <w:rPr>
          <w:rStyle w:val="fontstyle01"/>
          <w:sz w:val="24"/>
          <w:szCs w:val="24"/>
        </w:rPr>
        <w:t xml:space="preserve">maupun </w:t>
      </w:r>
      <w:r w:rsidRPr="0005498A">
        <w:rPr>
          <w:rStyle w:val="fontstyle21"/>
          <w:sz w:val="24"/>
          <w:szCs w:val="24"/>
        </w:rPr>
        <w:t xml:space="preserve">outdoor </w:t>
      </w:r>
      <w:r w:rsidRPr="0005498A">
        <w:rPr>
          <w:rStyle w:val="fontstyle01"/>
          <w:sz w:val="24"/>
          <w:szCs w:val="24"/>
        </w:rPr>
        <w:t>PAUD di de</w:t>
      </w:r>
      <w:r w:rsidR="001E16A1">
        <w:rPr>
          <w:rStyle w:val="fontstyle01"/>
          <w:sz w:val="24"/>
          <w:szCs w:val="24"/>
          <w:lang w:val="id-ID"/>
        </w:rPr>
        <w:t>-</w:t>
      </w:r>
      <w:r w:rsidRPr="0005498A">
        <w:rPr>
          <w:rStyle w:val="fontstyle01"/>
          <w:sz w:val="24"/>
          <w:szCs w:val="24"/>
        </w:rPr>
        <w:t>sain sesuai dengan perkembangan anak</w:t>
      </w:r>
      <w:r w:rsidRPr="0005498A">
        <w:t xml:space="preserve"> </w:t>
      </w:r>
      <w:r w:rsidRPr="0005498A">
        <w:rPr>
          <w:rStyle w:val="fontstyle01"/>
          <w:sz w:val="24"/>
          <w:szCs w:val="24"/>
        </w:rPr>
        <w:t>di</w:t>
      </w:r>
      <w:r w:rsidR="001E16A1">
        <w:rPr>
          <w:rStyle w:val="fontstyle01"/>
          <w:sz w:val="24"/>
          <w:szCs w:val="24"/>
          <w:lang w:val="id-ID"/>
        </w:rPr>
        <w:t>-</w:t>
      </w:r>
      <w:r w:rsidRPr="0005498A">
        <w:rPr>
          <w:rStyle w:val="fontstyle01"/>
          <w:sz w:val="24"/>
          <w:szCs w:val="24"/>
        </w:rPr>
        <w:t>diknya. Baik aktifitas indoor maupun out</w:t>
      </w:r>
      <w:r w:rsidR="001E16A1">
        <w:rPr>
          <w:rStyle w:val="fontstyle01"/>
          <w:sz w:val="24"/>
          <w:szCs w:val="24"/>
          <w:lang w:val="id-ID"/>
        </w:rPr>
        <w:t>-</w:t>
      </w:r>
      <w:r w:rsidRPr="0005498A">
        <w:rPr>
          <w:rStyle w:val="fontstyle01"/>
          <w:sz w:val="24"/>
          <w:szCs w:val="24"/>
        </w:rPr>
        <w:t>door keduanya mempunyai peran penting</w:t>
      </w:r>
      <w:r w:rsidR="001E16A1">
        <w:t xml:space="preserve"> </w:t>
      </w:r>
      <w:r w:rsidRPr="001E16A1">
        <w:rPr>
          <w:rStyle w:val="fontstyle01"/>
          <w:spacing w:val="-6"/>
          <w:sz w:val="24"/>
          <w:szCs w:val="24"/>
        </w:rPr>
        <w:t>dalam tumbuh kembang anak didiknya. Pen</w:t>
      </w:r>
      <w:r w:rsidR="001E16A1">
        <w:rPr>
          <w:rStyle w:val="fontstyle01"/>
          <w:spacing w:val="-6"/>
          <w:sz w:val="24"/>
          <w:szCs w:val="24"/>
          <w:lang w:val="id-ID"/>
        </w:rPr>
        <w:t>-</w:t>
      </w:r>
      <w:r w:rsidRPr="001E16A1">
        <w:rPr>
          <w:rStyle w:val="fontstyle01"/>
          <w:spacing w:val="-6"/>
          <w:sz w:val="24"/>
          <w:szCs w:val="24"/>
        </w:rPr>
        <w:t xml:space="preserve">tingnya aktifitas </w:t>
      </w:r>
      <w:r w:rsidRPr="001E16A1">
        <w:rPr>
          <w:rStyle w:val="fontstyle21"/>
          <w:spacing w:val="-6"/>
          <w:sz w:val="24"/>
          <w:szCs w:val="24"/>
        </w:rPr>
        <w:t xml:space="preserve">outdoor </w:t>
      </w:r>
      <w:r w:rsidRPr="001E16A1">
        <w:rPr>
          <w:rStyle w:val="fontstyle01"/>
          <w:spacing w:val="-6"/>
          <w:sz w:val="24"/>
          <w:szCs w:val="24"/>
        </w:rPr>
        <w:t>dalam optimalisasi</w:t>
      </w:r>
      <w:r w:rsidRPr="0005498A">
        <w:t xml:space="preserve"> </w:t>
      </w:r>
      <w:r w:rsidRPr="0005498A">
        <w:rPr>
          <w:rStyle w:val="fontstyle01"/>
          <w:sz w:val="24"/>
          <w:szCs w:val="24"/>
        </w:rPr>
        <w:t>perkembangan anak adalah meliputi per</w:t>
      </w:r>
      <w:r w:rsidR="001E16A1">
        <w:rPr>
          <w:rStyle w:val="fontstyle01"/>
          <w:sz w:val="24"/>
          <w:szCs w:val="24"/>
          <w:lang w:val="id-ID"/>
        </w:rPr>
        <w:t>-</w:t>
      </w:r>
      <w:r w:rsidR="001E16A1">
        <w:rPr>
          <w:rStyle w:val="fontstyle01"/>
          <w:spacing w:val="-6"/>
          <w:sz w:val="24"/>
          <w:szCs w:val="24"/>
        </w:rPr>
        <w:t xml:space="preserve">kembangan fisik, perkembangan </w:t>
      </w:r>
      <w:r w:rsidRPr="001E16A1">
        <w:rPr>
          <w:rStyle w:val="fontstyle01"/>
          <w:spacing w:val="-6"/>
          <w:sz w:val="24"/>
          <w:szCs w:val="24"/>
        </w:rPr>
        <w:t>keterampil</w:t>
      </w:r>
      <w:r w:rsidR="001E16A1">
        <w:rPr>
          <w:rStyle w:val="fontstyle01"/>
          <w:spacing w:val="-6"/>
          <w:sz w:val="24"/>
          <w:szCs w:val="24"/>
          <w:lang w:val="id-ID"/>
        </w:rPr>
        <w:t>-</w:t>
      </w:r>
      <w:r w:rsidRPr="001E16A1">
        <w:rPr>
          <w:rStyle w:val="fontstyle01"/>
          <w:spacing w:val="-6"/>
          <w:sz w:val="24"/>
          <w:szCs w:val="24"/>
        </w:rPr>
        <w:t>an</w:t>
      </w:r>
      <w:r w:rsidRPr="0005498A">
        <w:t xml:space="preserve"> </w:t>
      </w:r>
      <w:r w:rsidR="001E16A1">
        <w:rPr>
          <w:rStyle w:val="fontstyle01"/>
          <w:sz w:val="24"/>
          <w:szCs w:val="24"/>
        </w:rPr>
        <w:t xml:space="preserve">sosial dan pengetahuan budaya, </w:t>
      </w:r>
      <w:r w:rsidRPr="001E16A1">
        <w:rPr>
          <w:rStyle w:val="fontstyle01"/>
          <w:spacing w:val="-6"/>
          <w:sz w:val="24"/>
          <w:szCs w:val="24"/>
        </w:rPr>
        <w:t>perkem</w:t>
      </w:r>
      <w:r w:rsidR="001E16A1">
        <w:rPr>
          <w:rStyle w:val="fontstyle01"/>
          <w:spacing w:val="-6"/>
          <w:sz w:val="24"/>
          <w:szCs w:val="24"/>
          <w:lang w:val="id-ID"/>
        </w:rPr>
        <w:t>-</w:t>
      </w:r>
      <w:r w:rsidRPr="001E16A1">
        <w:rPr>
          <w:rStyle w:val="fontstyle01"/>
          <w:spacing w:val="-6"/>
          <w:sz w:val="24"/>
          <w:szCs w:val="24"/>
        </w:rPr>
        <w:t>bangan</w:t>
      </w:r>
      <w:r w:rsidRPr="0005498A">
        <w:rPr>
          <w:rStyle w:val="fontstyle01"/>
          <w:sz w:val="24"/>
          <w:szCs w:val="24"/>
        </w:rPr>
        <w:t xml:space="preserve"> emosional, dan perkembangan</w:t>
      </w:r>
      <w:r w:rsidRPr="0005498A">
        <w:t xml:space="preserve"> </w:t>
      </w:r>
      <w:r w:rsidRPr="0005498A">
        <w:rPr>
          <w:rStyle w:val="fontstyle01"/>
          <w:sz w:val="24"/>
          <w:szCs w:val="24"/>
        </w:rPr>
        <w:t>in</w:t>
      </w:r>
      <w:r w:rsidR="001E16A1">
        <w:rPr>
          <w:rStyle w:val="fontstyle01"/>
          <w:sz w:val="24"/>
          <w:szCs w:val="24"/>
          <w:lang w:val="id-ID"/>
        </w:rPr>
        <w:t>-</w:t>
      </w:r>
      <w:r w:rsidRPr="0005498A">
        <w:rPr>
          <w:rStyle w:val="fontstyle01"/>
          <w:sz w:val="24"/>
          <w:szCs w:val="24"/>
        </w:rPr>
        <w:t>telektual.</w:t>
      </w:r>
      <w:r w:rsidRPr="0005498A">
        <w:rPr>
          <w:rStyle w:val="FootnoteReference"/>
          <w:rFonts w:eastAsiaTheme="majorEastAsia"/>
        </w:rPr>
        <w:footnoteReference w:id="5"/>
      </w:r>
    </w:p>
    <w:p w:rsidR="00BF3FEA" w:rsidRPr="001E16A1" w:rsidRDefault="00BF3FEA" w:rsidP="001E16A1">
      <w:pPr>
        <w:ind w:firstLine="567"/>
        <w:jc w:val="both"/>
        <w:rPr>
          <w:rStyle w:val="fontstyle01"/>
          <w:color w:val="auto"/>
          <w:sz w:val="24"/>
          <w:szCs w:val="24"/>
        </w:rPr>
      </w:pPr>
      <w:r w:rsidRPr="0005498A">
        <w:rPr>
          <w:rStyle w:val="fontstyle01"/>
          <w:sz w:val="24"/>
          <w:szCs w:val="24"/>
        </w:rPr>
        <w:t>Desain lingkungan PAUD dengan pemikiran filosofis memerlukan sejumlah</w:t>
      </w:r>
      <w:r w:rsidRPr="0005498A">
        <w:br/>
      </w:r>
      <w:r w:rsidRPr="0005498A">
        <w:rPr>
          <w:rStyle w:val="fontstyle01"/>
          <w:sz w:val="24"/>
          <w:szCs w:val="24"/>
        </w:rPr>
        <w:t>prinsip artistik yang sesuai dengan ruang dan lahan yang ada serta kebutuhan peng</w:t>
      </w:r>
      <w:r w:rsidR="001E16A1">
        <w:rPr>
          <w:rStyle w:val="fontstyle01"/>
          <w:sz w:val="24"/>
          <w:szCs w:val="24"/>
          <w:lang w:val="id-ID"/>
        </w:rPr>
        <w:t>-</w:t>
      </w:r>
      <w:r w:rsidRPr="001E16A1">
        <w:rPr>
          <w:rStyle w:val="fontstyle01"/>
          <w:spacing w:val="-6"/>
          <w:sz w:val="24"/>
          <w:szCs w:val="24"/>
        </w:rPr>
        <w:t>gunaan</w:t>
      </w:r>
      <w:r w:rsidR="001E16A1" w:rsidRPr="001E16A1">
        <w:rPr>
          <w:spacing w:val="-6"/>
        </w:rPr>
        <w:t xml:space="preserve"> </w:t>
      </w:r>
      <w:r w:rsidRPr="001E16A1">
        <w:rPr>
          <w:rStyle w:val="fontstyle01"/>
          <w:spacing w:val="-6"/>
          <w:sz w:val="24"/>
          <w:szCs w:val="24"/>
        </w:rPr>
        <w:t>dalam pembelajaran. Prinsip-prinsip</w:t>
      </w:r>
      <w:r w:rsidRPr="0005498A">
        <w:rPr>
          <w:rStyle w:val="fontstyle01"/>
          <w:sz w:val="24"/>
          <w:szCs w:val="24"/>
        </w:rPr>
        <w:t xml:space="preserve"> </w:t>
      </w:r>
      <w:r w:rsidRPr="001E16A1">
        <w:rPr>
          <w:rStyle w:val="fontstyle01"/>
          <w:spacing w:val="-6"/>
          <w:sz w:val="24"/>
          <w:szCs w:val="24"/>
        </w:rPr>
        <w:t>ya</w:t>
      </w:r>
      <w:r w:rsidR="001E16A1">
        <w:rPr>
          <w:rStyle w:val="fontstyle01"/>
          <w:spacing w:val="-6"/>
          <w:sz w:val="24"/>
          <w:szCs w:val="24"/>
        </w:rPr>
        <w:t xml:space="preserve">ng dimaksud adalah; </w:t>
      </w:r>
      <w:r w:rsidR="001E16A1" w:rsidRPr="001E16A1">
        <w:rPr>
          <w:rStyle w:val="fontstyle01"/>
          <w:spacing w:val="-18"/>
          <w:sz w:val="24"/>
          <w:szCs w:val="24"/>
        </w:rPr>
        <w:t>keserasian</w:t>
      </w:r>
      <w:r w:rsidR="001E16A1">
        <w:rPr>
          <w:rStyle w:val="fontstyle01"/>
          <w:spacing w:val="-6"/>
          <w:sz w:val="24"/>
          <w:szCs w:val="24"/>
        </w:rPr>
        <w:t>,</w:t>
      </w:r>
      <w:r w:rsidR="001E16A1">
        <w:rPr>
          <w:rStyle w:val="fontstyle01"/>
          <w:spacing w:val="-6"/>
          <w:sz w:val="24"/>
          <w:szCs w:val="24"/>
          <w:lang w:val="id-ID"/>
        </w:rPr>
        <w:t xml:space="preserve"> </w:t>
      </w:r>
      <w:r w:rsidRPr="001E16A1">
        <w:rPr>
          <w:rStyle w:val="fontstyle01"/>
          <w:spacing w:val="-6"/>
          <w:sz w:val="24"/>
          <w:szCs w:val="24"/>
        </w:rPr>
        <w:t>keindahan</w:t>
      </w:r>
      <w:r w:rsidRPr="0005498A">
        <w:rPr>
          <w:rStyle w:val="fontstyle01"/>
          <w:sz w:val="24"/>
          <w:szCs w:val="24"/>
        </w:rPr>
        <w:t>,</w:t>
      </w:r>
      <w:r w:rsidRPr="0005498A">
        <w:t xml:space="preserve"> </w:t>
      </w:r>
      <w:r w:rsidRPr="001E16A1">
        <w:rPr>
          <w:rStyle w:val="fontstyle01"/>
          <w:spacing w:val="-6"/>
          <w:sz w:val="24"/>
          <w:szCs w:val="24"/>
        </w:rPr>
        <w:t>keseimbangan, tata artistik, keamanan, nilai</w:t>
      </w:r>
      <w:r w:rsidRPr="0005498A">
        <w:rPr>
          <w:rStyle w:val="fontstyle01"/>
          <w:sz w:val="24"/>
          <w:szCs w:val="24"/>
        </w:rPr>
        <w:t xml:space="preserve"> </w:t>
      </w:r>
      <w:r w:rsidRPr="001E16A1">
        <w:rPr>
          <w:rStyle w:val="fontstyle01"/>
          <w:spacing w:val="-6"/>
          <w:sz w:val="24"/>
          <w:szCs w:val="24"/>
        </w:rPr>
        <w:t>ekonomis, dan kesatupaduan.</w:t>
      </w:r>
      <w:r w:rsidRPr="001E16A1">
        <w:rPr>
          <w:spacing w:val="-6"/>
        </w:rPr>
        <w:t xml:space="preserve"> </w:t>
      </w:r>
      <w:r w:rsidRPr="001E16A1">
        <w:rPr>
          <w:rStyle w:val="fontstyle01"/>
          <w:spacing w:val="-6"/>
          <w:sz w:val="24"/>
          <w:szCs w:val="24"/>
        </w:rPr>
        <w:t>Ketujuh prinsip</w:t>
      </w:r>
      <w:r w:rsidRPr="0005498A">
        <w:rPr>
          <w:rStyle w:val="fontstyle01"/>
          <w:sz w:val="24"/>
          <w:szCs w:val="24"/>
        </w:rPr>
        <w:t xml:space="preserve"> manajemen desain lingkungan PAUD di atas mempunyai tujuan</w:t>
      </w:r>
      <w:r w:rsidRPr="0005498A">
        <w:t xml:space="preserve"> </w:t>
      </w:r>
      <w:r w:rsidRPr="0005498A">
        <w:rPr>
          <w:rStyle w:val="fontstyle01"/>
          <w:sz w:val="24"/>
          <w:szCs w:val="24"/>
        </w:rPr>
        <w:t>untuk menciptakan lingkungan indoor maupun outdoor PAUD yang indah, asri, nyaman,</w:t>
      </w:r>
      <w:r w:rsidRPr="0005498A">
        <w:t xml:space="preserve"> </w:t>
      </w:r>
      <w:r w:rsidRPr="0005498A">
        <w:rPr>
          <w:rStyle w:val="fontstyle01"/>
          <w:sz w:val="24"/>
          <w:szCs w:val="24"/>
        </w:rPr>
        <w:t>ceria, dan me</w:t>
      </w:r>
      <w:r w:rsidR="001E16A1">
        <w:rPr>
          <w:rStyle w:val="fontstyle01"/>
          <w:sz w:val="24"/>
          <w:szCs w:val="24"/>
          <w:lang w:val="id-ID"/>
        </w:rPr>
        <w:t>-</w:t>
      </w:r>
      <w:r w:rsidRPr="001E16A1">
        <w:rPr>
          <w:rStyle w:val="fontstyle01"/>
          <w:spacing w:val="-6"/>
          <w:sz w:val="24"/>
          <w:szCs w:val="24"/>
        </w:rPr>
        <w:t>nyenangkan, serta dapat dimanfaatkan secara</w:t>
      </w:r>
      <w:r w:rsidRPr="0005498A">
        <w:rPr>
          <w:rStyle w:val="fontstyle01"/>
          <w:sz w:val="24"/>
          <w:szCs w:val="24"/>
        </w:rPr>
        <w:t xml:space="preserve"> </w:t>
      </w:r>
      <w:r w:rsidRPr="001E16A1">
        <w:rPr>
          <w:rStyle w:val="fontstyle01"/>
          <w:spacing w:val="-6"/>
          <w:sz w:val="24"/>
          <w:szCs w:val="24"/>
        </w:rPr>
        <w:t>optimal, efektif dan efisien</w:t>
      </w:r>
      <w:r w:rsidRPr="0005498A">
        <w:rPr>
          <w:rStyle w:val="fontstyle01"/>
          <w:sz w:val="24"/>
          <w:szCs w:val="24"/>
        </w:rPr>
        <w:t>.</w:t>
      </w:r>
      <w:r w:rsidRPr="0005498A">
        <w:rPr>
          <w:rStyle w:val="FootnoteReference"/>
          <w:rFonts w:eastAsiaTheme="majorEastAsia"/>
        </w:rPr>
        <w:footnoteReference w:id="6"/>
      </w:r>
      <w:r w:rsidRPr="0005498A">
        <w:t xml:space="preserve"> </w:t>
      </w:r>
      <w:r w:rsidRPr="0005498A">
        <w:rPr>
          <w:rStyle w:val="fontstyle01"/>
          <w:sz w:val="24"/>
          <w:szCs w:val="24"/>
        </w:rPr>
        <w:t xml:space="preserve">Selain ketujuh </w:t>
      </w:r>
      <w:r w:rsidRPr="001E16A1">
        <w:rPr>
          <w:rStyle w:val="fontstyle01"/>
          <w:spacing w:val="-6"/>
          <w:sz w:val="24"/>
          <w:szCs w:val="24"/>
        </w:rPr>
        <w:t>prinsip di atas, Rita Mariyana secara spesifik</w:t>
      </w:r>
      <w:r w:rsidRPr="0005498A">
        <w:rPr>
          <w:rStyle w:val="fontstyle01"/>
          <w:sz w:val="24"/>
          <w:szCs w:val="24"/>
        </w:rPr>
        <w:t xml:space="preserve"> </w:t>
      </w:r>
      <w:r w:rsidRPr="00EE676C">
        <w:rPr>
          <w:rStyle w:val="fontstyle01"/>
          <w:spacing w:val="-6"/>
          <w:sz w:val="24"/>
          <w:szCs w:val="24"/>
        </w:rPr>
        <w:t>menyebutkan prinsip umum</w:t>
      </w:r>
      <w:r w:rsidRPr="00EE676C">
        <w:rPr>
          <w:spacing w:val="-6"/>
        </w:rPr>
        <w:t xml:space="preserve"> </w:t>
      </w:r>
      <w:r w:rsidRPr="00EE676C">
        <w:rPr>
          <w:rStyle w:val="fontstyle01"/>
          <w:spacing w:val="-6"/>
          <w:sz w:val="24"/>
          <w:szCs w:val="24"/>
        </w:rPr>
        <w:t>penataan arena</w:t>
      </w:r>
      <w:r w:rsidR="00EE676C">
        <w:rPr>
          <w:rStyle w:val="fontstyle01"/>
          <w:sz w:val="24"/>
          <w:szCs w:val="24"/>
        </w:rPr>
        <w:t xml:space="preserve"> bermain outdoor, yakni</w:t>
      </w:r>
      <w:r w:rsidRPr="0005498A">
        <w:rPr>
          <w:rStyle w:val="fontstyle01"/>
          <w:sz w:val="24"/>
          <w:szCs w:val="24"/>
        </w:rPr>
        <w:t>:</w:t>
      </w:r>
    </w:p>
    <w:p w:rsidR="00BF3FEA" w:rsidRPr="0005498A" w:rsidRDefault="00BF3FEA" w:rsidP="00EE676C">
      <w:pPr>
        <w:pStyle w:val="NormalWeb"/>
        <w:numPr>
          <w:ilvl w:val="0"/>
          <w:numId w:val="3"/>
        </w:numPr>
        <w:spacing w:before="0" w:beforeAutospacing="0" w:after="0" w:afterAutospacing="0"/>
        <w:ind w:left="284" w:hanging="284"/>
        <w:jc w:val="both"/>
      </w:pPr>
      <w:r w:rsidRPr="0005498A">
        <w:t>Memenuhi aturan keamanan </w:t>
      </w:r>
    </w:p>
    <w:p w:rsidR="00BF3FEA" w:rsidRPr="0005498A" w:rsidRDefault="00BF3FEA" w:rsidP="00EE676C">
      <w:pPr>
        <w:pStyle w:val="NormalWeb"/>
        <w:numPr>
          <w:ilvl w:val="0"/>
          <w:numId w:val="3"/>
        </w:numPr>
        <w:spacing w:before="0" w:beforeAutospacing="0" w:after="0" w:afterAutospacing="0"/>
        <w:ind w:left="284" w:hanging="284"/>
        <w:jc w:val="both"/>
      </w:pPr>
      <w:r w:rsidRPr="0005498A">
        <w:t>Melindungi dan meningkatkan karakte</w:t>
      </w:r>
      <w:r w:rsidR="00EE676C">
        <w:rPr>
          <w:lang w:val="id-ID"/>
        </w:rPr>
        <w:t>-</w:t>
      </w:r>
      <w:r w:rsidRPr="0005498A">
        <w:t>ristik alamiah anak, </w:t>
      </w:r>
    </w:p>
    <w:p w:rsidR="000A3DAB" w:rsidRDefault="00BF3FEA" w:rsidP="00EE676C">
      <w:pPr>
        <w:pStyle w:val="NormalWeb"/>
        <w:numPr>
          <w:ilvl w:val="0"/>
          <w:numId w:val="3"/>
        </w:numPr>
        <w:spacing w:before="0" w:beforeAutospacing="0" w:after="0" w:afterAutospacing="0"/>
        <w:ind w:left="284" w:hanging="284"/>
        <w:jc w:val="both"/>
        <w:rPr>
          <w:lang w:eastAsia="id-ID"/>
        </w:rPr>
      </w:pPr>
      <w:r w:rsidRPr="0005498A">
        <w:t>Desain lingkungan luar kelas harus di</w:t>
      </w:r>
      <w:r w:rsidR="00EE676C">
        <w:rPr>
          <w:lang w:val="id-ID"/>
        </w:rPr>
        <w:t>-</w:t>
      </w:r>
      <w:r w:rsidRPr="0005498A">
        <w:t>dasarkan pada kebutuhan anak, dan se</w:t>
      </w:r>
      <w:r w:rsidR="00EE676C">
        <w:rPr>
          <w:lang w:val="id-ID"/>
        </w:rPr>
        <w:t>-</w:t>
      </w:r>
      <w:r w:rsidRPr="0005498A">
        <w:t>cara  estetis harus menyenangkan</w:t>
      </w:r>
    </w:p>
    <w:p w:rsidR="000A3DAB" w:rsidRDefault="00BF3FEA" w:rsidP="000A3DAB">
      <w:pPr>
        <w:jc w:val="both"/>
        <w:rPr>
          <w:b/>
          <w:bCs/>
        </w:rPr>
      </w:pPr>
      <w:r w:rsidRPr="0005498A">
        <w:rPr>
          <w:b/>
        </w:rPr>
        <w:t>Optimalisasi Pemanfaatan Lingkungan PAUD</w:t>
      </w:r>
    </w:p>
    <w:p w:rsidR="00BF3FEA" w:rsidRPr="0005498A" w:rsidRDefault="00BF3FEA" w:rsidP="00EE676C">
      <w:pPr>
        <w:pStyle w:val="NormalWeb"/>
        <w:numPr>
          <w:ilvl w:val="0"/>
          <w:numId w:val="2"/>
        </w:numPr>
        <w:spacing w:before="0" w:beforeAutospacing="0" w:after="0" w:afterAutospacing="0"/>
        <w:ind w:left="284" w:hanging="284"/>
        <w:jc w:val="both"/>
      </w:pPr>
      <w:r w:rsidRPr="0005498A">
        <w:t>Perpustakaan anak </w:t>
      </w:r>
    </w:p>
    <w:p w:rsidR="00BF3FEA" w:rsidRPr="0005498A" w:rsidRDefault="00BF3FEA" w:rsidP="00EE676C">
      <w:pPr>
        <w:pStyle w:val="NormalWeb"/>
        <w:spacing w:before="0" w:beforeAutospacing="0" w:after="0" w:afterAutospacing="0"/>
        <w:ind w:firstLine="567"/>
        <w:jc w:val="both"/>
      </w:pPr>
      <w:r w:rsidRPr="00EE676C">
        <w:rPr>
          <w:spacing w:val="-6"/>
        </w:rPr>
        <w:t>Perpustakaan selalu diperlukan disetiap</w:t>
      </w:r>
      <w:r w:rsidRPr="0005498A">
        <w:t xml:space="preserve"> </w:t>
      </w:r>
      <w:r w:rsidRPr="00EE676C">
        <w:rPr>
          <w:spacing w:val="-6"/>
        </w:rPr>
        <w:t xml:space="preserve">lembaga </w:t>
      </w:r>
      <w:r w:rsidR="00EE676C" w:rsidRPr="00EE676C">
        <w:rPr>
          <w:spacing w:val="-6"/>
        </w:rPr>
        <w:t>pendidikan, mulai dari tingkat</w:t>
      </w:r>
      <w:r w:rsidR="00EE676C">
        <w:t> </w:t>
      </w:r>
      <w:r w:rsidRPr="0005498A">
        <w:t>dasar hingga Pendidikan Tinggi, termasuk di da</w:t>
      </w:r>
      <w:r w:rsidR="00EE676C">
        <w:rPr>
          <w:lang w:val="id-ID"/>
        </w:rPr>
        <w:t>-</w:t>
      </w:r>
      <w:r w:rsidR="00EE676C" w:rsidRPr="00EE676C">
        <w:rPr>
          <w:spacing w:val="-6"/>
        </w:rPr>
        <w:t>lamnya adalah PAUD. Walaupun </w:t>
      </w:r>
      <w:r w:rsidRPr="00EE676C">
        <w:rPr>
          <w:spacing w:val="-6"/>
        </w:rPr>
        <w:t>di PAUD</w:t>
      </w:r>
      <w:r w:rsidRPr="0005498A">
        <w:t xml:space="preserve"> mayoritas anak-anak belum b</w:t>
      </w:r>
      <w:r w:rsidR="00EE676C">
        <w:t>isa membaca, tetapi keberadaan </w:t>
      </w:r>
      <w:r w:rsidRPr="0005498A">
        <w:t>perpustakaan di lembaga ini sangat dibutuh</w:t>
      </w:r>
      <w:r w:rsidR="00EE676C">
        <w:t>kan. Tentu buku yang di</w:t>
      </w:r>
      <w:r w:rsidR="00EE676C">
        <w:rPr>
          <w:lang w:val="id-ID"/>
        </w:rPr>
        <w:t>-</w:t>
      </w:r>
      <w:r w:rsidR="00EE676C" w:rsidRPr="00EE676C">
        <w:rPr>
          <w:spacing w:val="-6"/>
        </w:rPr>
        <w:t>koleksi berbeda dengan buku yang dikoleksi</w:t>
      </w:r>
      <w:r w:rsidR="00EE676C">
        <w:t xml:space="preserve"> </w:t>
      </w:r>
      <w:r w:rsidRPr="0005498A">
        <w:t>pada jenj</w:t>
      </w:r>
      <w:r w:rsidR="00EE676C">
        <w:t xml:space="preserve">ang pendidikan lainnya. Buku </w:t>
      </w:r>
      <w:r w:rsidRPr="0005498A">
        <w:t>buku yang dikoleksi biasanya buku anak-</w:t>
      </w:r>
      <w:r w:rsidRPr="00EE676C">
        <w:rPr>
          <w:spacing w:val="-6"/>
        </w:rPr>
        <w:t xml:space="preserve">anak yang </w:t>
      </w:r>
      <w:r w:rsidRPr="00EE676C">
        <w:rPr>
          <w:i/>
          <w:iCs/>
          <w:spacing w:val="-6"/>
        </w:rPr>
        <w:t>full colour</w:t>
      </w:r>
      <w:r w:rsidRPr="00EE676C">
        <w:rPr>
          <w:spacing w:val="-6"/>
        </w:rPr>
        <w:t xml:space="preserve">, </w:t>
      </w:r>
      <w:r w:rsidR="00EE676C">
        <w:rPr>
          <w:spacing w:val="-18"/>
        </w:rPr>
        <w:t xml:space="preserve">warnanya </w:t>
      </w:r>
      <w:r w:rsidRPr="00EE676C">
        <w:rPr>
          <w:spacing w:val="-18"/>
        </w:rPr>
        <w:t>cerah</w:t>
      </w:r>
      <w:r w:rsidR="00EE676C">
        <w:t xml:space="preserve">, </w:t>
      </w:r>
      <w:r w:rsidRPr="0005498A">
        <w:t>banyak gambar dan sedikit tulisan. Sehingga a</w:t>
      </w:r>
      <w:r w:rsidR="00EE676C">
        <w:t>nak-anak senang ketika melihat </w:t>
      </w:r>
      <w:r w:rsidRPr="0005498A">
        <w:t>gambar dalam buku tersebut. Dengan modal ketertarikan terhadap gambar</w:t>
      </w:r>
      <w:r w:rsidR="00EE676C">
        <w:t xml:space="preserve"> inilah guru dapat mens</w:t>
      </w:r>
      <w:r w:rsidR="00EE676C">
        <w:rPr>
          <w:lang w:val="id-ID"/>
        </w:rPr>
        <w:t>-</w:t>
      </w:r>
      <w:r w:rsidR="00EE676C">
        <w:t xml:space="preserve">timulasi </w:t>
      </w:r>
      <w:r w:rsidRPr="0005498A">
        <w:t>atau menumbuhkan minat baca pada anak. </w:t>
      </w:r>
    </w:p>
    <w:p w:rsidR="00BF3FEA" w:rsidRPr="0005498A" w:rsidRDefault="00BF3FEA" w:rsidP="00EE676C">
      <w:pPr>
        <w:pStyle w:val="NormalWeb"/>
        <w:numPr>
          <w:ilvl w:val="0"/>
          <w:numId w:val="2"/>
        </w:numPr>
        <w:spacing w:before="0" w:beforeAutospacing="0" w:after="0" w:afterAutospacing="0"/>
        <w:ind w:left="284" w:hanging="284"/>
        <w:jc w:val="both"/>
      </w:pPr>
      <w:r w:rsidRPr="0005498A">
        <w:t xml:space="preserve">Perlengkapan musik </w:t>
      </w:r>
      <w:r w:rsidRPr="0005498A">
        <w:rPr>
          <w:i/>
          <w:iCs/>
        </w:rPr>
        <w:t>outdoor </w:t>
      </w:r>
    </w:p>
    <w:p w:rsidR="00BF3FEA" w:rsidRPr="0005498A" w:rsidRDefault="00BF3FEA" w:rsidP="00EE676C">
      <w:pPr>
        <w:pStyle w:val="NormalWeb"/>
        <w:spacing w:before="0" w:beforeAutospacing="0" w:after="0" w:afterAutospacing="0"/>
        <w:ind w:firstLine="567"/>
        <w:jc w:val="both"/>
      </w:pPr>
      <w:r w:rsidRPr="0005498A">
        <w:t xml:space="preserve">Penyediaan fasilitas musik </w:t>
      </w:r>
      <w:r w:rsidRPr="0005498A">
        <w:rPr>
          <w:i/>
          <w:iCs/>
        </w:rPr>
        <w:t xml:space="preserve">outdoor </w:t>
      </w:r>
      <w:r w:rsidRPr="0005498A">
        <w:t>dan pemu</w:t>
      </w:r>
      <w:r w:rsidR="00EE676C">
        <w:t xml:space="preserve">tarannya disela-sela aktifitas </w:t>
      </w:r>
      <w:r w:rsidRPr="0005498A">
        <w:t>ber</w:t>
      </w:r>
      <w:r w:rsidR="00EE676C">
        <w:rPr>
          <w:lang w:val="id-ID"/>
        </w:rPr>
        <w:t>-</w:t>
      </w:r>
      <w:r w:rsidRPr="0005498A">
        <w:t>main anak menjadi me</w:t>
      </w:r>
      <w:r w:rsidR="00EE676C">
        <w:t xml:space="preserve">dia yang baik dalam </w:t>
      </w:r>
      <w:r w:rsidR="00EE676C" w:rsidRPr="00EE676C">
        <w:rPr>
          <w:spacing w:val="-6"/>
        </w:rPr>
        <w:t xml:space="preserve">menumbuhkan </w:t>
      </w:r>
      <w:r w:rsidRPr="00EE676C">
        <w:rPr>
          <w:spacing w:val="-6"/>
        </w:rPr>
        <w:t>inteligensi</w:t>
      </w:r>
      <w:r w:rsidR="00EE676C" w:rsidRPr="00EE676C">
        <w:rPr>
          <w:spacing w:val="-6"/>
          <w:lang w:val="id-ID"/>
        </w:rPr>
        <w:t xml:space="preserve"> </w:t>
      </w:r>
      <w:r w:rsidRPr="00EE676C">
        <w:rPr>
          <w:spacing w:val="-6"/>
        </w:rPr>
        <w:t>musikalini.</w:t>
      </w:r>
      <w:r w:rsidR="00EE676C" w:rsidRPr="00EE676C">
        <w:rPr>
          <w:spacing w:val="-6"/>
        </w:rPr>
        <w:t xml:space="preserve"> </w:t>
      </w:r>
      <w:r w:rsidRPr="00EE676C">
        <w:rPr>
          <w:spacing w:val="-6"/>
        </w:rPr>
        <w:t>M</w:t>
      </w:r>
      <w:r w:rsidR="00EE676C" w:rsidRPr="00EE676C">
        <w:rPr>
          <w:spacing w:val="-6"/>
        </w:rPr>
        <w:t>aka</w:t>
      </w:r>
      <w:r w:rsidR="00EE676C">
        <w:t xml:space="preserve"> </w:t>
      </w:r>
      <w:r w:rsidRPr="0005498A">
        <w:lastRenderedPageBreak/>
        <w:t xml:space="preserve">penyediaan fasilitas musik </w:t>
      </w:r>
      <w:r w:rsidRPr="0005498A">
        <w:rPr>
          <w:i/>
          <w:iCs/>
        </w:rPr>
        <w:t xml:space="preserve">outdoor </w:t>
      </w:r>
      <w:r w:rsidR="00EE676C">
        <w:t>ini mutlak diperlukan pada </w:t>
      </w:r>
      <w:r w:rsidRPr="0005498A">
        <w:t>PAUD. </w:t>
      </w:r>
    </w:p>
    <w:p w:rsidR="00BF3FEA" w:rsidRPr="0005498A" w:rsidRDefault="00BF3FEA" w:rsidP="00EE676C">
      <w:pPr>
        <w:pStyle w:val="NormalWeb"/>
        <w:numPr>
          <w:ilvl w:val="0"/>
          <w:numId w:val="2"/>
        </w:numPr>
        <w:spacing w:before="0" w:beforeAutospacing="0" w:after="0" w:afterAutospacing="0"/>
        <w:ind w:left="284" w:hanging="284"/>
        <w:jc w:val="both"/>
      </w:pPr>
      <w:r w:rsidRPr="0005498A">
        <w:t>Laboratorium IT untuk anak </w:t>
      </w:r>
    </w:p>
    <w:p w:rsidR="00AE7CE9" w:rsidRDefault="00BF3FEA" w:rsidP="00AE7CE9">
      <w:pPr>
        <w:pStyle w:val="NormalWeb"/>
        <w:spacing w:before="0" w:beforeAutospacing="0" w:after="0" w:afterAutospacing="0"/>
        <w:ind w:firstLine="567"/>
        <w:jc w:val="both"/>
        <w:rPr>
          <w:rStyle w:val="fontstyle01"/>
          <w:sz w:val="24"/>
          <w:szCs w:val="24"/>
        </w:rPr>
      </w:pPr>
      <w:r w:rsidRPr="0005498A">
        <w:rPr>
          <w:rStyle w:val="fontstyle01"/>
          <w:sz w:val="24"/>
          <w:szCs w:val="24"/>
        </w:rPr>
        <w:t xml:space="preserve">Laboratorium IT pada PAUD bisa diisi dengan beberapa </w:t>
      </w:r>
      <w:r w:rsidRPr="0005498A">
        <w:rPr>
          <w:rStyle w:val="fontstyle21"/>
          <w:sz w:val="24"/>
          <w:szCs w:val="24"/>
        </w:rPr>
        <w:t xml:space="preserve">software </w:t>
      </w:r>
      <w:r w:rsidRPr="0005498A">
        <w:rPr>
          <w:rStyle w:val="fontstyle01"/>
          <w:sz w:val="24"/>
          <w:szCs w:val="24"/>
        </w:rPr>
        <w:t xml:space="preserve">atau </w:t>
      </w:r>
      <w:r w:rsidRPr="0005498A">
        <w:rPr>
          <w:rStyle w:val="fontstyle21"/>
          <w:sz w:val="24"/>
          <w:szCs w:val="24"/>
        </w:rPr>
        <w:t>video</w:t>
      </w:r>
      <w:r w:rsidRPr="0005498A">
        <w:rPr>
          <w:i/>
          <w:iCs/>
        </w:rPr>
        <w:br/>
      </w:r>
      <w:r w:rsidRPr="0005498A">
        <w:rPr>
          <w:rStyle w:val="fontstyle21"/>
          <w:sz w:val="24"/>
          <w:szCs w:val="24"/>
        </w:rPr>
        <w:t xml:space="preserve">games </w:t>
      </w:r>
      <w:r w:rsidRPr="0005498A">
        <w:rPr>
          <w:rStyle w:val="fontstyle01"/>
          <w:sz w:val="24"/>
          <w:szCs w:val="24"/>
        </w:rPr>
        <w:t>yang edukatif. Diantara dampak po</w:t>
      </w:r>
      <w:r w:rsidR="00EE676C">
        <w:rPr>
          <w:rStyle w:val="fontstyle01"/>
          <w:sz w:val="24"/>
          <w:szCs w:val="24"/>
          <w:lang w:val="id-ID"/>
        </w:rPr>
        <w:t>-</w:t>
      </w:r>
      <w:r w:rsidRPr="0005498A">
        <w:rPr>
          <w:rStyle w:val="fontstyle01"/>
          <w:sz w:val="24"/>
          <w:szCs w:val="24"/>
        </w:rPr>
        <w:t xml:space="preserve">sitif </w:t>
      </w:r>
      <w:r w:rsidRPr="0005498A">
        <w:rPr>
          <w:rStyle w:val="fontstyle21"/>
          <w:sz w:val="24"/>
          <w:szCs w:val="24"/>
        </w:rPr>
        <w:t xml:space="preserve">video games </w:t>
      </w:r>
      <w:r w:rsidRPr="0005498A">
        <w:rPr>
          <w:rStyle w:val="fontstyle01"/>
          <w:sz w:val="24"/>
          <w:szCs w:val="24"/>
        </w:rPr>
        <w:t>edukatif adalah</w:t>
      </w:r>
      <w:r w:rsidRPr="0005498A">
        <w:t xml:space="preserve"> </w:t>
      </w:r>
      <w:r w:rsidRPr="0005498A">
        <w:rPr>
          <w:rStyle w:val="fontstyle01"/>
          <w:sz w:val="24"/>
          <w:szCs w:val="24"/>
        </w:rPr>
        <w:t>menuntut anak bereaksi sangat cepat melalui koor</w:t>
      </w:r>
      <w:r w:rsidR="00EE676C">
        <w:rPr>
          <w:rStyle w:val="fontstyle01"/>
          <w:sz w:val="24"/>
          <w:szCs w:val="24"/>
          <w:lang w:val="id-ID"/>
        </w:rPr>
        <w:t>-</w:t>
      </w:r>
      <w:r w:rsidRPr="00EE676C">
        <w:rPr>
          <w:rStyle w:val="fontstyle01"/>
          <w:spacing w:val="-6"/>
          <w:sz w:val="24"/>
          <w:szCs w:val="24"/>
        </w:rPr>
        <w:t>dinasi mata dan tangan</w:t>
      </w:r>
      <w:r w:rsidRPr="00EE676C">
        <w:rPr>
          <w:spacing w:val="-6"/>
        </w:rPr>
        <w:t xml:space="preserve"> </w:t>
      </w:r>
      <w:r w:rsidRPr="00EE676C">
        <w:rPr>
          <w:rStyle w:val="fontstyle01"/>
          <w:spacing w:val="-6"/>
          <w:sz w:val="24"/>
          <w:szCs w:val="24"/>
        </w:rPr>
        <w:t>sehingga menghasil</w:t>
      </w:r>
      <w:r w:rsidR="00EE676C">
        <w:rPr>
          <w:rStyle w:val="fontstyle01"/>
          <w:sz w:val="24"/>
          <w:szCs w:val="24"/>
          <w:lang w:val="id-ID"/>
        </w:rPr>
        <w:t>-</w:t>
      </w:r>
      <w:r w:rsidRPr="0005498A">
        <w:rPr>
          <w:rStyle w:val="fontstyle01"/>
          <w:sz w:val="24"/>
          <w:szCs w:val="24"/>
        </w:rPr>
        <w:t>kan reaksi berupa menekan tombol. Na</w:t>
      </w:r>
      <w:r w:rsidR="00EE676C">
        <w:rPr>
          <w:rStyle w:val="fontstyle01"/>
          <w:sz w:val="24"/>
          <w:szCs w:val="24"/>
          <w:lang w:val="id-ID"/>
        </w:rPr>
        <w:t>-</w:t>
      </w:r>
      <w:r w:rsidRPr="0005498A">
        <w:rPr>
          <w:rStyle w:val="fontstyle01"/>
          <w:sz w:val="24"/>
          <w:szCs w:val="24"/>
        </w:rPr>
        <w:t xml:space="preserve">mun jika berlamalama asyik bermain </w:t>
      </w:r>
      <w:r w:rsidRPr="0005498A">
        <w:rPr>
          <w:rStyle w:val="fontstyle21"/>
          <w:sz w:val="24"/>
          <w:szCs w:val="24"/>
        </w:rPr>
        <w:t xml:space="preserve">game </w:t>
      </w:r>
      <w:r w:rsidRPr="0005498A">
        <w:rPr>
          <w:rStyle w:val="fontstyle01"/>
          <w:sz w:val="24"/>
          <w:szCs w:val="24"/>
        </w:rPr>
        <w:t>di komputer juga berdampak kurang baik terhadap</w:t>
      </w:r>
      <w:r w:rsidRPr="0005498A">
        <w:t xml:space="preserve"> </w:t>
      </w:r>
      <w:r w:rsidRPr="0005498A">
        <w:rPr>
          <w:rStyle w:val="fontstyle01"/>
          <w:sz w:val="24"/>
          <w:szCs w:val="24"/>
        </w:rPr>
        <w:t>anak. Biasanya anak akan cende</w:t>
      </w:r>
      <w:r w:rsidR="00EE676C">
        <w:rPr>
          <w:rStyle w:val="fontstyle01"/>
          <w:sz w:val="24"/>
          <w:szCs w:val="24"/>
          <w:lang w:val="id-ID"/>
        </w:rPr>
        <w:t>-</w:t>
      </w:r>
      <w:r w:rsidRPr="00AE7CE9">
        <w:rPr>
          <w:rStyle w:val="fontstyle01"/>
          <w:spacing w:val="-6"/>
          <w:sz w:val="24"/>
          <w:szCs w:val="24"/>
        </w:rPr>
        <w:t>rung menjadi individualis dan pasif, karena</w:t>
      </w:r>
      <w:r w:rsidRPr="0005498A">
        <w:t xml:space="preserve"> </w:t>
      </w:r>
      <w:r w:rsidRPr="0005498A">
        <w:rPr>
          <w:rStyle w:val="fontstyle01"/>
          <w:sz w:val="24"/>
          <w:szCs w:val="24"/>
        </w:rPr>
        <w:t>kurang berinteraksi dengan teman-teman di lingkungannya.</w:t>
      </w:r>
      <w:r w:rsidRPr="0005498A">
        <w:rPr>
          <w:rStyle w:val="FootnoteReference"/>
        </w:rPr>
        <w:footnoteReference w:id="7"/>
      </w:r>
    </w:p>
    <w:p w:rsidR="00BF3FEA" w:rsidRPr="00AE7CE9" w:rsidRDefault="00BF3FEA" w:rsidP="00AE7CE9">
      <w:pPr>
        <w:pStyle w:val="NormalWeb"/>
        <w:spacing w:before="0" w:beforeAutospacing="0" w:after="0" w:afterAutospacing="0"/>
        <w:ind w:firstLine="567"/>
        <w:jc w:val="both"/>
        <w:rPr>
          <w:color w:val="000000"/>
        </w:rPr>
      </w:pPr>
      <w:r w:rsidRPr="0005498A">
        <w:rPr>
          <w:rStyle w:val="fontstyle01"/>
          <w:sz w:val="24"/>
          <w:szCs w:val="24"/>
        </w:rPr>
        <w:t xml:space="preserve">Munif Chatib menyebutkan bahwa potensi dampak buruk </w:t>
      </w:r>
      <w:r w:rsidRPr="0005498A">
        <w:rPr>
          <w:rStyle w:val="fontstyle21"/>
          <w:sz w:val="24"/>
          <w:szCs w:val="24"/>
        </w:rPr>
        <w:t xml:space="preserve">video games </w:t>
      </w:r>
      <w:r w:rsidRPr="0005498A">
        <w:rPr>
          <w:rStyle w:val="fontstyle01"/>
          <w:sz w:val="24"/>
          <w:szCs w:val="24"/>
        </w:rPr>
        <w:t>makin</w:t>
      </w:r>
      <w:r w:rsidRPr="0005498A">
        <w:t xml:space="preserve"> </w:t>
      </w:r>
      <w:r w:rsidRPr="0005498A">
        <w:rPr>
          <w:rStyle w:val="fontstyle01"/>
          <w:sz w:val="24"/>
          <w:szCs w:val="24"/>
        </w:rPr>
        <w:t>besar karena permainan elektronik ini da</w:t>
      </w:r>
      <w:r w:rsidR="00AE7CE9">
        <w:rPr>
          <w:rStyle w:val="fontstyle01"/>
          <w:sz w:val="24"/>
          <w:szCs w:val="24"/>
          <w:lang w:val="id-ID"/>
        </w:rPr>
        <w:t>-</w:t>
      </w:r>
      <w:r w:rsidRPr="0005498A">
        <w:rPr>
          <w:rStyle w:val="fontstyle01"/>
          <w:sz w:val="24"/>
          <w:szCs w:val="24"/>
        </w:rPr>
        <w:t>pat membuat anak kecanduan.</w:t>
      </w:r>
      <w:r w:rsidRPr="0005498A">
        <w:t xml:space="preserve"> </w:t>
      </w:r>
      <w:r w:rsidRPr="0005498A">
        <w:rPr>
          <w:rStyle w:val="fontstyle01"/>
          <w:sz w:val="24"/>
          <w:szCs w:val="24"/>
        </w:rPr>
        <w:t>Permainan ini sangat menarik pemainnya untuk ber</w:t>
      </w:r>
      <w:r w:rsidR="00AE7CE9">
        <w:rPr>
          <w:rStyle w:val="fontstyle01"/>
          <w:sz w:val="24"/>
          <w:szCs w:val="24"/>
          <w:lang w:val="id-ID"/>
        </w:rPr>
        <w:t>-</w:t>
      </w:r>
      <w:r w:rsidRPr="0005498A">
        <w:rPr>
          <w:rStyle w:val="fontstyle01"/>
          <w:sz w:val="24"/>
          <w:szCs w:val="24"/>
        </w:rPr>
        <w:t>main lagi, lagi, dan lagi.</w:t>
      </w:r>
      <w:r w:rsidRPr="0005498A">
        <w:t xml:space="preserve"> </w:t>
      </w:r>
      <w:r w:rsidRPr="0005498A">
        <w:rPr>
          <w:rStyle w:val="fontstyle01"/>
          <w:sz w:val="24"/>
          <w:szCs w:val="24"/>
        </w:rPr>
        <w:t>Hormon adrenalin yang berpacu mengiringi permainan inilah yang membuat</w:t>
      </w:r>
      <w:r w:rsidRPr="0005498A">
        <w:t xml:space="preserve"> </w:t>
      </w:r>
      <w:r w:rsidRPr="0005498A">
        <w:rPr>
          <w:rStyle w:val="fontstyle01"/>
          <w:sz w:val="24"/>
          <w:szCs w:val="24"/>
        </w:rPr>
        <w:t>orang ketagihan. Melihat dampak negatif dan posistif pada permai</w:t>
      </w:r>
      <w:r w:rsidR="00AE7CE9">
        <w:rPr>
          <w:rStyle w:val="fontstyle01"/>
          <w:sz w:val="24"/>
          <w:szCs w:val="24"/>
          <w:lang w:val="id-ID"/>
        </w:rPr>
        <w:t>-</w:t>
      </w:r>
      <w:r w:rsidRPr="0005498A">
        <w:rPr>
          <w:rStyle w:val="fontstyle01"/>
          <w:sz w:val="24"/>
          <w:szCs w:val="24"/>
        </w:rPr>
        <w:t>nan berbasis IT</w:t>
      </w:r>
      <w:r w:rsidRPr="0005498A">
        <w:t xml:space="preserve"> </w:t>
      </w:r>
      <w:r w:rsidRPr="0005498A">
        <w:rPr>
          <w:rStyle w:val="fontstyle01"/>
          <w:sz w:val="24"/>
          <w:szCs w:val="24"/>
        </w:rPr>
        <w:t xml:space="preserve">ini, maka guru dan orang </w:t>
      </w:r>
      <w:r w:rsidRPr="00AE7CE9">
        <w:rPr>
          <w:rStyle w:val="fontstyle01"/>
          <w:spacing w:val="-6"/>
          <w:sz w:val="24"/>
          <w:szCs w:val="24"/>
        </w:rPr>
        <w:t>tua hendaknya bisa memilih jenis-jenis pro</w:t>
      </w:r>
      <w:r w:rsidR="00AE7CE9">
        <w:rPr>
          <w:rStyle w:val="fontstyle01"/>
          <w:spacing w:val="-6"/>
          <w:sz w:val="24"/>
          <w:szCs w:val="24"/>
          <w:lang w:val="id-ID"/>
        </w:rPr>
        <w:t>-</w:t>
      </w:r>
      <w:r w:rsidRPr="00AE7CE9">
        <w:rPr>
          <w:rStyle w:val="fontstyle01"/>
          <w:spacing w:val="-6"/>
          <w:sz w:val="24"/>
          <w:szCs w:val="24"/>
        </w:rPr>
        <w:t>gram</w:t>
      </w:r>
      <w:r w:rsidRPr="0005498A">
        <w:t xml:space="preserve"> </w:t>
      </w:r>
      <w:r w:rsidRPr="0005498A">
        <w:rPr>
          <w:rStyle w:val="fontstyle01"/>
          <w:sz w:val="24"/>
          <w:szCs w:val="24"/>
        </w:rPr>
        <w:t xml:space="preserve">bermain yang meminimalisir dampak </w:t>
      </w:r>
      <w:r w:rsidRPr="00AE7CE9">
        <w:rPr>
          <w:rStyle w:val="fontstyle01"/>
          <w:spacing w:val="-6"/>
          <w:sz w:val="24"/>
          <w:szCs w:val="24"/>
        </w:rPr>
        <w:t>negatif anak dan mengoptimalkan pelajaran</w:t>
      </w:r>
      <w:r w:rsidRPr="0005498A">
        <w:t xml:space="preserve"> </w:t>
      </w:r>
      <w:r w:rsidRPr="0005498A">
        <w:rPr>
          <w:rStyle w:val="fontstyle01"/>
          <w:sz w:val="24"/>
          <w:szCs w:val="24"/>
        </w:rPr>
        <w:t>yang terkandung di dalamnya.</w:t>
      </w:r>
      <w:r w:rsidRPr="0005498A">
        <w:rPr>
          <w:rStyle w:val="FootnoteReference"/>
        </w:rPr>
        <w:footnoteReference w:id="8"/>
      </w:r>
    </w:p>
    <w:p w:rsidR="00AE7CE9" w:rsidRPr="00AE7CE9" w:rsidRDefault="00AE7CE9" w:rsidP="00AE7CE9">
      <w:pPr>
        <w:pStyle w:val="NormalWeb"/>
        <w:numPr>
          <w:ilvl w:val="0"/>
          <w:numId w:val="2"/>
        </w:numPr>
        <w:spacing w:before="0" w:beforeAutospacing="0" w:after="0" w:afterAutospacing="0"/>
        <w:ind w:left="284" w:hanging="284"/>
        <w:jc w:val="both"/>
        <w:rPr>
          <w:spacing w:val="-6"/>
        </w:rPr>
      </w:pPr>
      <w:r w:rsidRPr="00AE7CE9">
        <w:rPr>
          <w:spacing w:val="-6"/>
        </w:rPr>
        <w:t xml:space="preserve">Membahas tentang ruang lingkup </w:t>
      </w:r>
      <w:r w:rsidR="00BF3FEA" w:rsidRPr="00AE7CE9">
        <w:rPr>
          <w:spacing w:val="-6"/>
        </w:rPr>
        <w:t>penge</w:t>
      </w:r>
      <w:r>
        <w:rPr>
          <w:spacing w:val="-6"/>
          <w:lang w:val="id-ID"/>
        </w:rPr>
        <w:t>-</w:t>
      </w:r>
      <w:r w:rsidR="00BF3FEA" w:rsidRPr="00AE7CE9">
        <w:rPr>
          <w:spacing w:val="-6"/>
        </w:rPr>
        <w:t>lolaan</w:t>
      </w:r>
    </w:p>
    <w:p w:rsidR="00744F6B" w:rsidRDefault="00AE7CE9" w:rsidP="00AE7CE9">
      <w:pPr>
        <w:pStyle w:val="NormalWeb"/>
        <w:spacing w:before="0" w:beforeAutospacing="0" w:after="0" w:afterAutospacing="0"/>
        <w:ind w:firstLine="567"/>
        <w:jc w:val="both"/>
      </w:pPr>
      <w:r>
        <w:rPr>
          <w:lang w:val="id-ID"/>
        </w:rPr>
        <w:t>L</w:t>
      </w:r>
      <w:r w:rsidR="00BF3FEA" w:rsidRPr="0005498A">
        <w:t>ingkungan belajar ditaman kanak-kanak sesungguhnya menjangkau pemba</w:t>
      </w:r>
      <w:r>
        <w:rPr>
          <w:lang w:val="id-ID"/>
        </w:rPr>
        <w:t>-</w:t>
      </w:r>
      <w:r w:rsidR="00BF3FEA" w:rsidRPr="0005498A">
        <w:t>hasan yang cukup luas. Banyak ahli yang menelusuri tentang jangkauan wilayah pe</w:t>
      </w:r>
      <w:r>
        <w:rPr>
          <w:lang w:val="id-ID"/>
        </w:rPr>
        <w:t>-</w:t>
      </w:r>
      <w:r w:rsidR="00BF3FEA" w:rsidRPr="0005498A">
        <w:t>ngelolaan lingkungan belajar pada level TK atau prasekolah ini. Diantara pemba</w:t>
      </w:r>
      <w:r>
        <w:rPr>
          <w:lang w:val="id-ID"/>
        </w:rPr>
        <w:t>-</w:t>
      </w:r>
      <w:r w:rsidR="00BF3FEA" w:rsidRPr="0005498A">
        <w:t>gian yang paling populer adalah pemba</w:t>
      </w:r>
      <w:r>
        <w:rPr>
          <w:lang w:val="id-ID"/>
        </w:rPr>
        <w:t>-</w:t>
      </w:r>
      <w:r w:rsidR="00BF3FEA" w:rsidRPr="0005498A">
        <w:t>gian lingkungan belajar kedalam dua ke</w:t>
      </w:r>
      <w:r>
        <w:rPr>
          <w:lang w:val="id-ID"/>
        </w:rPr>
        <w:t>-</w:t>
      </w:r>
      <w:r w:rsidR="00BF3FEA" w:rsidRPr="0005498A">
        <w:t>lompok besar, yaitu lingkungan belajar da</w:t>
      </w:r>
      <w:r>
        <w:rPr>
          <w:lang w:val="id-ID"/>
        </w:rPr>
        <w:t>-</w:t>
      </w:r>
      <w:r w:rsidR="00BF3FEA" w:rsidRPr="0005498A">
        <w:t>lam kelas, sering disebut juga degan ling</w:t>
      </w:r>
      <w:r>
        <w:rPr>
          <w:lang w:val="id-ID"/>
        </w:rPr>
        <w:t>-</w:t>
      </w:r>
      <w:r w:rsidR="00BF3FEA" w:rsidRPr="0005498A">
        <w:t xml:space="preserve">kungan </w:t>
      </w:r>
      <w:r w:rsidR="00BF3FEA" w:rsidRPr="0005498A">
        <w:rPr>
          <w:i/>
          <w:iCs/>
        </w:rPr>
        <w:t xml:space="preserve">Indoor; </w:t>
      </w:r>
      <w:r w:rsidR="00BF3FEA" w:rsidRPr="0005498A">
        <w:t>dan lingkungan diluar ke</w:t>
      </w:r>
      <w:r>
        <w:rPr>
          <w:lang w:val="id-ID"/>
        </w:rPr>
        <w:t>-</w:t>
      </w:r>
      <w:r w:rsidR="00BF3FEA" w:rsidRPr="0005498A">
        <w:t xml:space="preserve">las yang sering disebut dengan </w:t>
      </w:r>
      <w:r w:rsidR="00BF3FEA" w:rsidRPr="0005498A">
        <w:rPr>
          <w:i/>
          <w:iCs/>
        </w:rPr>
        <w:t>Outdoor</w:t>
      </w:r>
      <w:r w:rsidR="00BF3FEA" w:rsidRPr="0005498A">
        <w:t>.</w:t>
      </w:r>
    </w:p>
    <w:p w:rsidR="000A3DAB" w:rsidRDefault="00BF3FEA" w:rsidP="00BF3FEA">
      <w:pPr>
        <w:jc w:val="both"/>
        <w:rPr>
          <w:b/>
          <w:bCs/>
          <w:i/>
          <w:iCs/>
        </w:rPr>
      </w:pPr>
      <w:r w:rsidRPr="0005498A">
        <w:rPr>
          <w:b/>
          <w:bCs/>
        </w:rPr>
        <w:t xml:space="preserve">Lingkungan Belajar </w:t>
      </w:r>
      <w:r w:rsidRPr="0005498A">
        <w:rPr>
          <w:b/>
          <w:bCs/>
          <w:i/>
          <w:iCs/>
        </w:rPr>
        <w:t>Outdoor</w:t>
      </w:r>
    </w:p>
    <w:p w:rsidR="00A03CD2" w:rsidRDefault="00BF3FEA" w:rsidP="00A03CD2">
      <w:pPr>
        <w:pStyle w:val="NormalWeb"/>
        <w:spacing w:before="0" w:beforeAutospacing="0" w:after="0" w:afterAutospacing="0"/>
        <w:ind w:firstLine="567"/>
        <w:jc w:val="both"/>
        <w:rPr>
          <w:b/>
          <w:bCs/>
          <w:i/>
          <w:iCs/>
          <w:lang w:eastAsia="en-US"/>
        </w:rPr>
      </w:pPr>
      <w:r w:rsidRPr="0005498A">
        <w:rPr>
          <w:lang w:eastAsia="en-US"/>
        </w:rPr>
        <w:t>Kegiatan diluar ruangan adalah hal yang tidak dapat terpisahkan program pe</w:t>
      </w:r>
      <w:r w:rsidR="00AE7CE9">
        <w:rPr>
          <w:lang w:val="id-ID" w:eastAsia="en-US"/>
        </w:rPr>
        <w:t>-</w:t>
      </w:r>
      <w:r w:rsidRPr="0005498A">
        <w:rPr>
          <w:lang w:eastAsia="en-US"/>
        </w:rPr>
        <w:t xml:space="preserve">ngembangan dan belajar anak. untuk itu agar lingkungan belajar </w:t>
      </w:r>
      <w:r w:rsidRPr="0005498A">
        <w:rPr>
          <w:i/>
          <w:iCs/>
          <w:lang w:eastAsia="en-US"/>
        </w:rPr>
        <w:t xml:space="preserve">outdoor </w:t>
      </w:r>
      <w:r w:rsidRPr="0005498A">
        <w:rPr>
          <w:lang w:eastAsia="en-US"/>
        </w:rPr>
        <w:t>berman</w:t>
      </w:r>
      <w:r w:rsidR="00AE7CE9">
        <w:rPr>
          <w:lang w:val="id-ID" w:eastAsia="en-US"/>
        </w:rPr>
        <w:t>-</w:t>
      </w:r>
      <w:r w:rsidRPr="0005498A">
        <w:rPr>
          <w:lang w:eastAsia="en-US"/>
        </w:rPr>
        <w:t>faat dan secara efektif dapat membantu perkembangan dan belajar anak, maka hal tersebut harus menjadi bagian yang dike</w:t>
      </w:r>
      <w:r w:rsidR="00AE7CE9">
        <w:rPr>
          <w:lang w:val="id-ID" w:eastAsia="en-US"/>
        </w:rPr>
        <w:t>-</w:t>
      </w:r>
      <w:r w:rsidRPr="0005498A">
        <w:rPr>
          <w:lang w:eastAsia="en-US"/>
        </w:rPr>
        <w:t>lola secara serius oleh pihak sekolah atau</w:t>
      </w:r>
      <w:r w:rsidR="00AE7CE9">
        <w:rPr>
          <w:lang w:val="id-ID" w:eastAsia="en-US"/>
        </w:rPr>
        <w:t>-</w:t>
      </w:r>
      <w:r w:rsidRPr="0005498A">
        <w:rPr>
          <w:lang w:eastAsia="en-US"/>
        </w:rPr>
        <w:t>pun guru1.</w:t>
      </w:r>
      <w:r w:rsidRPr="0005498A">
        <w:rPr>
          <w:rStyle w:val="FootnoteReference"/>
          <w:lang w:eastAsia="en-US"/>
        </w:rPr>
        <w:footnoteReference w:id="9"/>
      </w:r>
      <w:r w:rsidR="00AE7CE9">
        <w:rPr>
          <w:lang w:val="id-ID" w:eastAsia="en-US"/>
        </w:rPr>
        <w:t xml:space="preserve"> </w:t>
      </w:r>
      <w:r w:rsidRPr="0005498A">
        <w:rPr>
          <w:lang w:eastAsia="en-US"/>
        </w:rPr>
        <w:t>Setiap anak memiliki pemikir</w:t>
      </w:r>
      <w:r w:rsidR="00AE7CE9">
        <w:rPr>
          <w:lang w:val="id-ID" w:eastAsia="en-US"/>
        </w:rPr>
        <w:t>-</w:t>
      </w:r>
      <w:r w:rsidRPr="0005498A">
        <w:rPr>
          <w:lang w:eastAsia="en-US"/>
        </w:rPr>
        <w:t>an yang berbeda dengan anak usia dini lainnya. Gagasan atau ide yang dimiliki se</w:t>
      </w:r>
      <w:r w:rsidR="00AE7CE9">
        <w:rPr>
          <w:lang w:val="id-ID" w:eastAsia="en-US"/>
        </w:rPr>
        <w:t>-</w:t>
      </w:r>
      <w:r w:rsidRPr="0005498A">
        <w:rPr>
          <w:lang w:eastAsia="en-US"/>
        </w:rPr>
        <w:t>tiap anak akan mampu membuatnya ber</w:t>
      </w:r>
      <w:r w:rsidR="00AE7CE9">
        <w:rPr>
          <w:lang w:val="id-ID" w:eastAsia="en-US"/>
        </w:rPr>
        <w:t>-</w:t>
      </w:r>
      <w:r w:rsidRPr="0005498A">
        <w:rPr>
          <w:lang w:eastAsia="en-US"/>
        </w:rPr>
        <w:t xml:space="preserve">saing di masa depan. Menggambar dapat </w:t>
      </w:r>
      <w:r w:rsidRPr="00AE7CE9">
        <w:rPr>
          <w:spacing w:val="-6"/>
          <w:lang w:eastAsia="en-US"/>
        </w:rPr>
        <w:t>men</w:t>
      </w:r>
      <w:r w:rsidR="00AE7CE9" w:rsidRPr="00AE7CE9">
        <w:rPr>
          <w:spacing w:val="-6"/>
          <w:lang w:eastAsia="en-US"/>
        </w:rPr>
        <w:t xml:space="preserve">yatakan tentang apa yang sedang </w:t>
      </w:r>
      <w:r w:rsidRPr="00AE7CE9">
        <w:rPr>
          <w:spacing w:val="-6"/>
          <w:lang w:eastAsia="en-US"/>
        </w:rPr>
        <w:t>dirasa</w:t>
      </w:r>
      <w:r w:rsidR="00AE7CE9">
        <w:rPr>
          <w:spacing w:val="-6"/>
          <w:lang w:val="id-ID" w:eastAsia="en-US"/>
        </w:rPr>
        <w:t>-</w:t>
      </w:r>
      <w:r w:rsidR="00AE7CE9" w:rsidRPr="00AE7CE9">
        <w:rPr>
          <w:spacing w:val="-6"/>
          <w:lang w:eastAsia="en-US"/>
        </w:rPr>
        <w:t>kan</w:t>
      </w:r>
      <w:r w:rsidR="00AE7CE9">
        <w:rPr>
          <w:lang w:eastAsia="en-US"/>
        </w:rPr>
        <w:t xml:space="preserve"> seperti yang diungkapkan oleh </w:t>
      </w:r>
      <w:r w:rsidRPr="0005498A">
        <w:rPr>
          <w:lang w:eastAsia="en-US"/>
        </w:rPr>
        <w:t>Vygot</w:t>
      </w:r>
      <w:r w:rsidR="00AE7CE9">
        <w:rPr>
          <w:lang w:val="id-ID" w:eastAsia="en-US"/>
        </w:rPr>
        <w:t>-</w:t>
      </w:r>
      <w:r w:rsidRPr="0005498A">
        <w:rPr>
          <w:lang w:eastAsia="en-US"/>
        </w:rPr>
        <w:t>sky bahwa menggambar adalah satu cara manusia mengekspresikan</w:t>
      </w:r>
      <w:r w:rsidR="00AE7CE9">
        <w:rPr>
          <w:lang w:val="id-ID" w:eastAsia="en-US"/>
        </w:rPr>
        <w:t xml:space="preserve"> </w:t>
      </w:r>
      <w:r w:rsidRPr="0005498A">
        <w:rPr>
          <w:lang w:eastAsia="en-US"/>
        </w:rPr>
        <w:t xml:space="preserve">pikiran-pikiran </w:t>
      </w:r>
      <w:r w:rsidRPr="00AE7CE9">
        <w:rPr>
          <w:spacing w:val="-6"/>
          <w:lang w:eastAsia="en-US"/>
        </w:rPr>
        <w:t>atau perasaan-perasaannya sehingga dengan</w:t>
      </w:r>
      <w:r w:rsidRPr="0005498A">
        <w:rPr>
          <w:lang w:eastAsia="en-US"/>
        </w:rPr>
        <w:t xml:space="preserve"> </w:t>
      </w:r>
      <w:r w:rsidRPr="00A03CD2">
        <w:rPr>
          <w:spacing w:val="-6"/>
          <w:lang w:eastAsia="en-US"/>
        </w:rPr>
        <w:t>menggambar,</w:t>
      </w:r>
      <w:r w:rsidR="00AE7CE9" w:rsidRPr="00A03CD2">
        <w:rPr>
          <w:spacing w:val="-6"/>
          <w:lang w:val="id-ID" w:eastAsia="en-US"/>
        </w:rPr>
        <w:t xml:space="preserve"> </w:t>
      </w:r>
      <w:r w:rsidRPr="00A03CD2">
        <w:rPr>
          <w:spacing w:val="-6"/>
          <w:lang w:eastAsia="en-US"/>
        </w:rPr>
        <w:t>perasaan, gagasan, ide-ide akan</w:t>
      </w:r>
      <w:r w:rsidRPr="0005498A">
        <w:rPr>
          <w:lang w:eastAsia="en-US"/>
        </w:rPr>
        <w:t xml:space="preserve"> terkomunikasikan kepada manusia lainnya.</w:t>
      </w:r>
    </w:p>
    <w:p w:rsidR="00A03CD2" w:rsidRDefault="00BF3FEA" w:rsidP="00A03CD2">
      <w:pPr>
        <w:pStyle w:val="NormalWeb"/>
        <w:spacing w:before="0" w:beforeAutospacing="0" w:after="0" w:afterAutospacing="0"/>
        <w:ind w:firstLine="567"/>
        <w:jc w:val="both"/>
        <w:rPr>
          <w:b/>
          <w:bCs/>
          <w:i/>
          <w:iCs/>
          <w:lang w:eastAsia="en-US"/>
        </w:rPr>
      </w:pPr>
      <w:r w:rsidRPr="0005498A">
        <w:rPr>
          <w:lang w:eastAsia="en-US"/>
        </w:rPr>
        <w:t>Lingkungan belajar luar kelas (</w:t>
      </w:r>
      <w:r w:rsidRPr="0005498A">
        <w:rPr>
          <w:i/>
          <w:iCs/>
          <w:lang w:eastAsia="en-US"/>
        </w:rPr>
        <w:t>out</w:t>
      </w:r>
      <w:r w:rsidR="00A03CD2">
        <w:rPr>
          <w:i/>
          <w:iCs/>
          <w:lang w:val="id-ID" w:eastAsia="en-US"/>
        </w:rPr>
        <w:t>-</w:t>
      </w:r>
      <w:r w:rsidRPr="0005498A">
        <w:rPr>
          <w:i/>
          <w:iCs/>
          <w:lang w:eastAsia="en-US"/>
        </w:rPr>
        <w:t>door playground</w:t>
      </w:r>
      <w:r w:rsidRPr="0005498A">
        <w:rPr>
          <w:lang w:eastAsia="en-US"/>
        </w:rPr>
        <w:t>) yang terpadu yang juga merupakan salah satu cara yang dapat di</w:t>
      </w:r>
      <w:r w:rsidR="00A03CD2">
        <w:rPr>
          <w:lang w:val="id-ID" w:eastAsia="en-US"/>
        </w:rPr>
        <w:t>-</w:t>
      </w:r>
      <w:r w:rsidRPr="0005498A">
        <w:rPr>
          <w:lang w:eastAsia="en-US"/>
        </w:rPr>
        <w:t xml:space="preserve">gunakan guru untuk mendorong kegiatan </w:t>
      </w:r>
      <w:r w:rsidRPr="00A03CD2">
        <w:rPr>
          <w:spacing w:val="-6"/>
          <w:lang w:eastAsia="en-US"/>
        </w:rPr>
        <w:t>anak dalam keingintahuan,</w:t>
      </w:r>
      <w:r w:rsidR="00A03CD2" w:rsidRPr="00A03CD2">
        <w:rPr>
          <w:spacing w:val="-6"/>
          <w:lang w:val="id-ID" w:eastAsia="en-US"/>
        </w:rPr>
        <w:t xml:space="preserve"> </w:t>
      </w:r>
      <w:r w:rsidRPr="00A03CD2">
        <w:rPr>
          <w:spacing w:val="-6"/>
          <w:lang w:eastAsia="en-US"/>
        </w:rPr>
        <w:t>penyelidikan dan</w:t>
      </w:r>
      <w:r w:rsidRPr="0005498A">
        <w:rPr>
          <w:lang w:eastAsia="en-US"/>
        </w:rPr>
        <w:t xml:space="preserve"> eksplorasi, memiliki sejumlah pengalaman sensual bagi anak-anak untuk mendorong anak menggunakan semua indra mereka, yang aman.</w:t>
      </w:r>
    </w:p>
    <w:p w:rsidR="00BF3FEA" w:rsidRPr="0005498A" w:rsidRDefault="00BF3FEA" w:rsidP="00A03CD2">
      <w:pPr>
        <w:pStyle w:val="NormalWeb"/>
        <w:spacing w:before="0" w:beforeAutospacing="0" w:after="0" w:afterAutospacing="0"/>
        <w:ind w:firstLine="567"/>
        <w:jc w:val="both"/>
        <w:rPr>
          <w:b/>
          <w:bCs/>
          <w:i/>
          <w:iCs/>
          <w:lang w:eastAsia="en-US"/>
        </w:rPr>
      </w:pPr>
      <w:r w:rsidRPr="00A03CD2">
        <w:rPr>
          <w:spacing w:val="-6"/>
        </w:rPr>
        <w:t>Ruang luar merupakan lingkungan be</w:t>
      </w:r>
      <w:r w:rsidR="00A03CD2">
        <w:rPr>
          <w:spacing w:val="-6"/>
          <w:lang w:val="id-ID"/>
        </w:rPr>
        <w:t>-</w:t>
      </w:r>
      <w:r w:rsidRPr="00A03CD2">
        <w:rPr>
          <w:spacing w:val="-6"/>
        </w:rPr>
        <w:t>lajar yang sangat menyenangkan bagi anak</w:t>
      </w:r>
      <w:r w:rsidRPr="0005498A">
        <w:t>.</w:t>
      </w:r>
      <w:r w:rsidR="00A03CD2">
        <w:rPr>
          <w:lang w:val="id-ID"/>
        </w:rPr>
        <w:t xml:space="preserve"> </w:t>
      </w:r>
      <w:r w:rsidRPr="0005498A">
        <w:t xml:space="preserve">Di ruang luar anak lebih bebas bergerak </w:t>
      </w:r>
      <w:r w:rsidRPr="00A03CD2">
        <w:rPr>
          <w:spacing w:val="-6"/>
        </w:rPr>
        <w:t>karena seharusnya ruang luar memfasilit</w:t>
      </w:r>
      <w:r w:rsidR="00A03CD2" w:rsidRPr="00A03CD2">
        <w:rPr>
          <w:spacing w:val="-6"/>
        </w:rPr>
        <w:t>asi</w:t>
      </w:r>
      <w:r w:rsidR="00A03CD2">
        <w:t xml:space="preserve"> </w:t>
      </w:r>
      <w:r w:rsidRPr="0005498A">
        <w:t xml:space="preserve">perkembangan motorik kasar anak. </w:t>
      </w:r>
    </w:p>
    <w:p w:rsidR="00BF3FEA" w:rsidRPr="0005498A" w:rsidRDefault="00BF3FEA" w:rsidP="00A03CD2">
      <w:pPr>
        <w:pStyle w:val="NormalWeb"/>
        <w:numPr>
          <w:ilvl w:val="0"/>
          <w:numId w:val="5"/>
        </w:numPr>
        <w:spacing w:before="0" w:beforeAutospacing="0" w:after="0" w:afterAutospacing="0"/>
        <w:ind w:left="284" w:hanging="284"/>
        <w:jc w:val="both"/>
        <w:rPr>
          <w:b/>
        </w:rPr>
      </w:pPr>
      <w:r w:rsidRPr="0005498A">
        <w:t>Hal yang harus diperhatikan dengan ru</w:t>
      </w:r>
      <w:r w:rsidR="00A03CD2">
        <w:rPr>
          <w:lang w:val="id-ID"/>
        </w:rPr>
        <w:t>-</w:t>
      </w:r>
      <w:r w:rsidRPr="0005498A">
        <w:t>ang luar. </w:t>
      </w:r>
    </w:p>
    <w:p w:rsidR="00BF3FEA" w:rsidRPr="0005498A" w:rsidRDefault="00BF3FEA" w:rsidP="00A03CD2">
      <w:pPr>
        <w:pStyle w:val="NormalWeb"/>
        <w:numPr>
          <w:ilvl w:val="0"/>
          <w:numId w:val="4"/>
        </w:numPr>
        <w:spacing w:before="0" w:beforeAutospacing="0" w:after="0" w:afterAutospacing="0"/>
        <w:ind w:left="567" w:hanging="283"/>
        <w:jc w:val="both"/>
      </w:pPr>
      <w:r w:rsidRPr="00A03CD2">
        <w:rPr>
          <w:spacing w:val="-6"/>
        </w:rPr>
        <w:t>Luas area bermain sebagaimana stan</w:t>
      </w:r>
      <w:r w:rsidR="00A03CD2">
        <w:rPr>
          <w:spacing w:val="-6"/>
          <w:lang w:val="id-ID"/>
        </w:rPr>
        <w:t>-</w:t>
      </w:r>
      <w:r w:rsidRPr="00A03CD2">
        <w:rPr>
          <w:spacing w:val="-6"/>
        </w:rPr>
        <w:t>dar internasional menetapkan 7 m per</w:t>
      </w:r>
      <w:r w:rsidRPr="0005498A">
        <w:t xml:space="preserve"> anak </w:t>
      </w:r>
    </w:p>
    <w:p w:rsidR="00A03CD2" w:rsidRPr="00A03CD2" w:rsidRDefault="00BF3FEA" w:rsidP="00A03CD2">
      <w:pPr>
        <w:pStyle w:val="NormalWeb"/>
        <w:numPr>
          <w:ilvl w:val="0"/>
          <w:numId w:val="4"/>
        </w:numPr>
        <w:spacing w:before="0" w:beforeAutospacing="0" w:after="0" w:afterAutospacing="0"/>
        <w:ind w:left="567" w:hanging="283"/>
        <w:jc w:val="both"/>
      </w:pPr>
      <w:r w:rsidRPr="00A03CD2">
        <w:rPr>
          <w:spacing w:val="-6"/>
        </w:rPr>
        <w:t>Ruang bermain outdoor dipastikan ti</w:t>
      </w:r>
      <w:r w:rsidR="00A03CD2">
        <w:rPr>
          <w:spacing w:val="-6"/>
          <w:lang w:val="id-ID"/>
        </w:rPr>
        <w:t>-</w:t>
      </w:r>
      <w:r w:rsidRPr="00A03CD2">
        <w:rPr>
          <w:spacing w:val="-6"/>
        </w:rPr>
        <w:t>dak t</w:t>
      </w:r>
      <w:r w:rsidR="00A03CD2">
        <w:rPr>
          <w:spacing w:val="-6"/>
        </w:rPr>
        <w:t>erdapat binatang yang menyengat.</w:t>
      </w:r>
    </w:p>
    <w:p w:rsidR="00BF3FEA" w:rsidRPr="0005498A" w:rsidRDefault="00BF3FEA" w:rsidP="00A03CD2">
      <w:pPr>
        <w:pStyle w:val="NormalWeb"/>
        <w:numPr>
          <w:ilvl w:val="0"/>
          <w:numId w:val="4"/>
        </w:numPr>
        <w:spacing w:before="0" w:beforeAutospacing="0" w:after="0" w:afterAutospacing="0"/>
        <w:ind w:left="567" w:hanging="283"/>
        <w:jc w:val="both"/>
      </w:pPr>
      <w:r w:rsidRPr="0005498A">
        <w:lastRenderedPageBreak/>
        <w:t>Bak pasir harus ditutup bila tidak di</w:t>
      </w:r>
      <w:r w:rsidR="00A03CD2">
        <w:rPr>
          <w:lang w:val="id-ID"/>
        </w:rPr>
        <w:t>-</w:t>
      </w:r>
      <w:r w:rsidRPr="0005498A">
        <w:t>gunakan dan dipastikan dalam kon</w:t>
      </w:r>
      <w:r w:rsidR="00A03CD2">
        <w:rPr>
          <w:lang w:val="id-ID"/>
        </w:rPr>
        <w:t>-</w:t>
      </w:r>
      <w:r w:rsidRPr="0005498A">
        <w:t>disi kering agar tidak menjadi tempat berkembang biak binatang kecil. </w:t>
      </w:r>
    </w:p>
    <w:p w:rsidR="00BF3FEA" w:rsidRPr="0005498A" w:rsidRDefault="00BF3FEA" w:rsidP="00A03CD2">
      <w:pPr>
        <w:pStyle w:val="NormalWeb"/>
        <w:numPr>
          <w:ilvl w:val="0"/>
          <w:numId w:val="4"/>
        </w:numPr>
        <w:spacing w:before="0" w:beforeAutospacing="0" w:after="0" w:afterAutospacing="0"/>
        <w:ind w:left="567" w:hanging="283"/>
        <w:jc w:val="both"/>
      </w:pPr>
      <w:r w:rsidRPr="0005498A">
        <w:t>Area basah ditempatkan di luar, de</w:t>
      </w:r>
      <w:r w:rsidR="00A03CD2">
        <w:rPr>
          <w:lang w:val="id-ID"/>
        </w:rPr>
        <w:t>-</w:t>
      </w:r>
      <w:r w:rsidRPr="0005498A">
        <w:t>kat dengan sumber air, lantai yang ti</w:t>
      </w:r>
      <w:r w:rsidR="00A03CD2">
        <w:rPr>
          <w:lang w:val="id-ID"/>
        </w:rPr>
        <w:t>-</w:t>
      </w:r>
      <w:r w:rsidRPr="0005498A">
        <w:t>dak licin, Sanitasi terjaga baik agar air tidak menggenang. </w:t>
      </w:r>
    </w:p>
    <w:p w:rsidR="00BF3FEA" w:rsidRPr="0005498A" w:rsidRDefault="00BF3FEA" w:rsidP="00A03CD2">
      <w:pPr>
        <w:pStyle w:val="NormalWeb"/>
        <w:numPr>
          <w:ilvl w:val="0"/>
          <w:numId w:val="5"/>
        </w:numPr>
        <w:spacing w:before="0" w:beforeAutospacing="0" w:after="0" w:afterAutospacing="0"/>
        <w:ind w:left="284" w:hanging="284"/>
        <w:jc w:val="both"/>
      </w:pPr>
      <w:r w:rsidRPr="0005498A">
        <w:t>Mainan di ruang luar: </w:t>
      </w:r>
    </w:p>
    <w:p w:rsidR="00BF3FEA" w:rsidRPr="0005498A" w:rsidRDefault="00BF3FEA" w:rsidP="00A03CD2">
      <w:pPr>
        <w:pStyle w:val="NormalWeb"/>
        <w:numPr>
          <w:ilvl w:val="0"/>
          <w:numId w:val="6"/>
        </w:numPr>
        <w:spacing w:before="0" w:beforeAutospacing="0" w:after="0" w:afterAutospacing="0"/>
        <w:ind w:left="567" w:hanging="283"/>
        <w:jc w:val="both"/>
      </w:pPr>
      <w:r w:rsidRPr="0005498A">
        <w:t>Bebas dari bahan yang berbahaya. </w:t>
      </w:r>
    </w:p>
    <w:p w:rsidR="00CE2CC8" w:rsidRDefault="00BF3FEA" w:rsidP="00CE2CC8">
      <w:pPr>
        <w:pStyle w:val="NormalWeb"/>
        <w:numPr>
          <w:ilvl w:val="0"/>
          <w:numId w:val="6"/>
        </w:numPr>
        <w:spacing w:before="0" w:beforeAutospacing="0" w:after="0" w:afterAutospacing="0"/>
        <w:ind w:left="567" w:hanging="283"/>
        <w:jc w:val="both"/>
      </w:pPr>
      <w:r w:rsidRPr="00CE2CC8">
        <w:rPr>
          <w:spacing w:val="-6"/>
        </w:rPr>
        <w:t>Penataan sarana cukup luas bagi anak</w:t>
      </w:r>
      <w:r w:rsidRPr="0005498A">
        <w:t xml:space="preserve"> </w:t>
      </w:r>
      <w:r w:rsidR="00CE2CC8" w:rsidRPr="00CE2CC8">
        <w:rPr>
          <w:spacing w:val="-18"/>
        </w:rPr>
        <w:t>bergerak</w:t>
      </w:r>
      <w:r w:rsidR="00CE2CC8">
        <w:rPr>
          <w:spacing w:val="-6"/>
        </w:rPr>
        <w:t xml:space="preserve"> </w:t>
      </w:r>
      <w:r w:rsidRPr="00CE2CC8">
        <w:rPr>
          <w:spacing w:val="-6"/>
        </w:rPr>
        <w:t>bebak, tidak perlu berdesakan</w:t>
      </w:r>
      <w:r w:rsidRPr="0005498A">
        <w:t>. </w:t>
      </w:r>
    </w:p>
    <w:p w:rsidR="00BF3FEA" w:rsidRPr="0005498A" w:rsidRDefault="00BF3FEA" w:rsidP="00CE2CC8">
      <w:pPr>
        <w:pStyle w:val="NormalWeb"/>
        <w:numPr>
          <w:ilvl w:val="0"/>
          <w:numId w:val="6"/>
        </w:numPr>
        <w:spacing w:before="0" w:beforeAutospacing="0" w:after="0" w:afterAutospacing="0"/>
        <w:ind w:left="567" w:hanging="283"/>
        <w:jc w:val="both"/>
      </w:pPr>
      <w:r w:rsidRPr="0005498A">
        <w:t>Ketinggian mainan sebaiknya tidak lebih dari 1.5 meter dan tingkat ke</w:t>
      </w:r>
      <w:r w:rsidR="00CE2CC8">
        <w:rPr>
          <w:lang w:val="id-ID"/>
        </w:rPr>
        <w:t>-</w:t>
      </w:r>
      <w:r w:rsidRPr="0005498A">
        <w:t>mi</w:t>
      </w:r>
      <w:r w:rsidR="00CE2CC8">
        <w:t xml:space="preserve">ringannya </w:t>
      </w:r>
      <w:r w:rsidRPr="0005498A">
        <w:t>sekitar 40. </w:t>
      </w:r>
    </w:p>
    <w:p w:rsidR="00BF3FEA" w:rsidRPr="0005498A" w:rsidRDefault="00BF3FEA" w:rsidP="00CE2CC8">
      <w:pPr>
        <w:pStyle w:val="NormalWeb"/>
        <w:numPr>
          <w:ilvl w:val="0"/>
          <w:numId w:val="6"/>
        </w:numPr>
        <w:spacing w:before="0" w:beforeAutospacing="0" w:after="0" w:afterAutospacing="0"/>
        <w:ind w:left="567" w:hanging="283"/>
        <w:jc w:val="both"/>
      </w:pPr>
      <w:r w:rsidRPr="0005498A">
        <w:t>Dasar seluncuran cukup lembut. </w:t>
      </w:r>
    </w:p>
    <w:p w:rsidR="00BF3FEA" w:rsidRPr="0005498A" w:rsidRDefault="00BF3FEA" w:rsidP="00CE2CC8">
      <w:pPr>
        <w:pStyle w:val="NormalWeb"/>
        <w:numPr>
          <w:ilvl w:val="0"/>
          <w:numId w:val="6"/>
        </w:numPr>
        <w:spacing w:before="0" w:beforeAutospacing="0" w:after="0" w:afterAutospacing="0"/>
        <w:ind w:left="567" w:hanging="283"/>
        <w:jc w:val="both"/>
      </w:pPr>
      <w:r w:rsidRPr="0005498A">
        <w:t>Dipastikan tidak mudah patah atau putus </w:t>
      </w:r>
    </w:p>
    <w:p w:rsidR="00BF3FEA" w:rsidRPr="0005498A" w:rsidRDefault="00BF3FEA" w:rsidP="00CE2CC8">
      <w:pPr>
        <w:pStyle w:val="NormalWeb"/>
        <w:numPr>
          <w:ilvl w:val="0"/>
          <w:numId w:val="6"/>
        </w:numPr>
        <w:spacing w:before="0" w:beforeAutospacing="0" w:after="0" w:afterAutospacing="0"/>
        <w:ind w:left="567" w:hanging="283"/>
        <w:jc w:val="both"/>
      </w:pPr>
      <w:r w:rsidRPr="0005498A">
        <w:t>Dikontrol dan diperbaiki secara re</w:t>
      </w:r>
      <w:r w:rsidR="00CE2CC8">
        <w:rPr>
          <w:lang w:val="id-ID"/>
        </w:rPr>
        <w:t>-</w:t>
      </w:r>
      <w:r w:rsidRPr="00CE2CC8">
        <w:rPr>
          <w:spacing w:val="-6"/>
        </w:rPr>
        <w:t xml:space="preserve">guler. </w:t>
      </w:r>
      <w:r w:rsidRPr="00CE2CC8">
        <w:rPr>
          <w:spacing w:val="-18"/>
        </w:rPr>
        <w:t>Sebaiknya</w:t>
      </w:r>
      <w:r w:rsidRPr="00CE2CC8">
        <w:rPr>
          <w:spacing w:val="-6"/>
        </w:rPr>
        <w:t xml:space="preserve"> tidak terkena langsung</w:t>
      </w:r>
      <w:r w:rsidR="00CE2CC8">
        <w:t xml:space="preserve"> </w:t>
      </w:r>
      <w:r w:rsidRPr="0005498A">
        <w:t>terik matahari. </w:t>
      </w:r>
    </w:p>
    <w:p w:rsidR="00BF3FEA" w:rsidRPr="0005498A" w:rsidRDefault="00BF3FEA" w:rsidP="00CE2CC8">
      <w:pPr>
        <w:pStyle w:val="NormalWeb"/>
        <w:numPr>
          <w:ilvl w:val="0"/>
          <w:numId w:val="6"/>
        </w:numPr>
        <w:spacing w:before="0" w:beforeAutospacing="0" w:after="0" w:afterAutospacing="0"/>
        <w:ind w:left="567" w:hanging="283"/>
        <w:jc w:val="both"/>
      </w:pPr>
      <w:r w:rsidRPr="0005498A">
        <w:t>Seluncuran, ayunan, jungkitan, dan sarana bermain outdoor dalam kon</w:t>
      </w:r>
      <w:r w:rsidR="00CE2CC8">
        <w:rPr>
          <w:lang w:val="id-ID"/>
        </w:rPr>
        <w:t>-</w:t>
      </w:r>
      <w:r w:rsidR="00CE2CC8" w:rsidRPr="00CE2CC8">
        <w:rPr>
          <w:spacing w:val="-6"/>
        </w:rPr>
        <w:t>disi baik dan catnya tidak mengandung</w:t>
      </w:r>
      <w:r w:rsidR="00CE2CC8">
        <w:t xml:space="preserve"> </w:t>
      </w:r>
      <w:r w:rsidRPr="0005498A">
        <w:t>toxin. </w:t>
      </w:r>
    </w:p>
    <w:p w:rsidR="00BF3FEA" w:rsidRPr="0005498A" w:rsidRDefault="00BF3FEA" w:rsidP="00CE2CC8">
      <w:pPr>
        <w:pStyle w:val="NormalWeb"/>
        <w:numPr>
          <w:ilvl w:val="0"/>
          <w:numId w:val="6"/>
        </w:numPr>
        <w:spacing w:before="0" w:beforeAutospacing="0" w:after="0" w:afterAutospacing="0"/>
        <w:ind w:left="567" w:hanging="283"/>
        <w:jc w:val="both"/>
      </w:pPr>
      <w:r w:rsidRPr="0005498A">
        <w:t>Jika bahan menggunakan kayu, di</w:t>
      </w:r>
      <w:r w:rsidR="00CE2CC8">
        <w:rPr>
          <w:lang w:val="id-ID"/>
        </w:rPr>
        <w:t>-</w:t>
      </w:r>
      <w:r w:rsidRPr="0005498A">
        <w:t>pastikan permu</w:t>
      </w:r>
      <w:r w:rsidR="00CE2CC8">
        <w:t xml:space="preserve">kaan kayu licin untuk </w:t>
      </w:r>
      <w:r w:rsidR="00CE2CC8" w:rsidRPr="00CE2CC8">
        <w:rPr>
          <w:spacing w:val="-6"/>
        </w:rPr>
        <w:t xml:space="preserve">mencegah anak tertusuk </w:t>
      </w:r>
      <w:r w:rsidRPr="00CE2CC8">
        <w:rPr>
          <w:spacing w:val="-6"/>
        </w:rPr>
        <w:t>serpihannya</w:t>
      </w:r>
      <w:r w:rsidRPr="0005498A">
        <w:t>.</w:t>
      </w:r>
      <w:r w:rsidRPr="0005498A">
        <w:rPr>
          <w:rStyle w:val="FootnoteReference"/>
        </w:rPr>
        <w:footnoteReference w:id="10"/>
      </w:r>
    </w:p>
    <w:p w:rsidR="00BF3FEA" w:rsidRPr="0005498A" w:rsidRDefault="00BF3FEA" w:rsidP="00CE2CC8">
      <w:pPr>
        <w:pStyle w:val="NormalWeb"/>
        <w:numPr>
          <w:ilvl w:val="0"/>
          <w:numId w:val="5"/>
        </w:numPr>
        <w:spacing w:before="0" w:beforeAutospacing="0" w:after="0" w:afterAutospacing="0"/>
        <w:ind w:left="284" w:hanging="284"/>
        <w:jc w:val="both"/>
      </w:pPr>
      <w:r w:rsidRPr="0005498A">
        <w:t>Jenis Permainan dan Perlengkapan Ak</w:t>
      </w:r>
      <w:r w:rsidR="00CE2CC8">
        <w:rPr>
          <w:lang w:val="id-ID"/>
        </w:rPr>
        <w:t>-</w:t>
      </w:r>
      <w:r w:rsidRPr="0005498A">
        <w:t>tivitas di luar kelas </w:t>
      </w:r>
    </w:p>
    <w:p w:rsidR="00BF3FEA" w:rsidRPr="0005498A" w:rsidRDefault="00BF3FEA" w:rsidP="00CE2CC8">
      <w:pPr>
        <w:pStyle w:val="NormalWeb"/>
        <w:spacing w:before="0" w:beforeAutospacing="0" w:after="0" w:afterAutospacing="0"/>
        <w:ind w:firstLine="567"/>
        <w:jc w:val="both"/>
      </w:pPr>
      <w:r w:rsidRPr="0005498A">
        <w:t xml:space="preserve">Pada arena outdoor diharapkan ada tempat </w:t>
      </w:r>
      <w:r w:rsidR="00CE2CC8">
        <w:t xml:space="preserve">yang menantang bagi anak untuk </w:t>
      </w:r>
      <w:r w:rsidRPr="0005498A">
        <w:t>bereksplorasi dan mengembangkan anak secara to</w:t>
      </w:r>
      <w:r w:rsidR="00CE2CC8">
        <w:t xml:space="preserve">tal. Ada empat tipe pengalaman </w:t>
      </w:r>
      <w:r w:rsidRPr="0005498A">
        <w:t>bermain di luar ruangan menurut Johson, Christie dan Yawkey 1992 dalam buku</w:t>
      </w:r>
      <w:r w:rsidR="00CE2CC8">
        <w:rPr>
          <w:lang w:val="id-ID"/>
        </w:rPr>
        <w:t>-</w:t>
      </w:r>
      <w:r w:rsidR="00CE2CC8">
        <w:t xml:space="preserve">nya </w:t>
      </w:r>
      <w:r w:rsidRPr="0005498A">
        <w:t>Rita, Pengelolaan Lingkungan Belajar yaitu: </w:t>
      </w:r>
    </w:p>
    <w:p w:rsidR="00BF3FEA" w:rsidRPr="0005498A" w:rsidRDefault="00BF3FEA" w:rsidP="00CE2CC8">
      <w:pPr>
        <w:pStyle w:val="NormalWeb"/>
        <w:numPr>
          <w:ilvl w:val="0"/>
          <w:numId w:val="7"/>
        </w:numPr>
        <w:spacing w:before="0" w:beforeAutospacing="0" w:after="0" w:afterAutospacing="0"/>
        <w:ind w:left="284" w:hanging="284"/>
        <w:jc w:val="both"/>
      </w:pPr>
      <w:r w:rsidRPr="0005498A">
        <w:t>Permainan atau latihan fungsional yang mel</w:t>
      </w:r>
      <w:r w:rsidR="00CE2CC8">
        <w:t xml:space="preserve">ibatkan praktik dan pengulangan </w:t>
      </w:r>
      <w:r w:rsidRPr="0005498A">
        <w:t>ak</w:t>
      </w:r>
      <w:r w:rsidR="00CE2CC8">
        <w:rPr>
          <w:lang w:val="id-ID"/>
        </w:rPr>
        <w:t>-</w:t>
      </w:r>
      <w:r w:rsidRPr="0005498A">
        <w:t>tivitas motorik kasar </w:t>
      </w:r>
    </w:p>
    <w:p w:rsidR="00BF3FEA" w:rsidRPr="0005498A" w:rsidRDefault="00BF3FEA" w:rsidP="00CE2CC8">
      <w:pPr>
        <w:pStyle w:val="NormalWeb"/>
        <w:numPr>
          <w:ilvl w:val="0"/>
          <w:numId w:val="7"/>
        </w:numPr>
        <w:spacing w:before="0" w:beforeAutospacing="0" w:after="0" w:afterAutospacing="0"/>
        <w:ind w:left="284" w:hanging="284"/>
        <w:jc w:val="both"/>
      </w:pPr>
      <w:r w:rsidRPr="0005498A">
        <w:t xml:space="preserve">Permainan konstruktif yang melibatkan </w:t>
      </w:r>
      <w:r w:rsidRPr="00CE2CC8">
        <w:rPr>
          <w:spacing w:val="-6"/>
        </w:rPr>
        <w:t>pengg</w:t>
      </w:r>
      <w:r w:rsidR="00CE2CC8" w:rsidRPr="00CE2CC8">
        <w:rPr>
          <w:spacing w:val="-6"/>
        </w:rPr>
        <w:t>unaan materi-materi seperti cat atau</w:t>
      </w:r>
      <w:r w:rsidR="00CE2CC8">
        <w:t xml:space="preserve"> </w:t>
      </w:r>
      <w:r w:rsidRPr="0005498A">
        <w:t>pasir untuk diciptakan atau dibentuk </w:t>
      </w:r>
    </w:p>
    <w:p w:rsidR="00BF3FEA" w:rsidRPr="0005498A" w:rsidRDefault="00BF3FEA" w:rsidP="00CE2CC8">
      <w:pPr>
        <w:pStyle w:val="NormalWeb"/>
        <w:numPr>
          <w:ilvl w:val="0"/>
          <w:numId w:val="7"/>
        </w:numPr>
        <w:spacing w:before="0" w:beforeAutospacing="0" w:after="0" w:afterAutospacing="0"/>
        <w:ind w:left="284" w:hanging="284"/>
        <w:jc w:val="both"/>
      </w:pPr>
      <w:r w:rsidRPr="0005498A">
        <w:t>Permainan drama atau permainan pura-pura yang sering kali dilaksanakan da</w:t>
      </w:r>
      <w:r w:rsidR="00CE2CC8">
        <w:rPr>
          <w:lang w:val="id-ID"/>
        </w:rPr>
        <w:t>-</w:t>
      </w:r>
      <w:r w:rsidR="00CE2CC8">
        <w:t xml:space="preserve">lam tempat </w:t>
      </w:r>
      <w:r w:rsidRPr="0005498A">
        <w:t>tertutup</w:t>
      </w:r>
    </w:p>
    <w:p w:rsidR="00BF3FEA" w:rsidRPr="0005498A" w:rsidRDefault="00BF3FEA" w:rsidP="00CE2CC8">
      <w:pPr>
        <w:pStyle w:val="NormalWeb"/>
        <w:numPr>
          <w:ilvl w:val="0"/>
          <w:numId w:val="7"/>
        </w:numPr>
        <w:spacing w:before="0" w:beforeAutospacing="0" w:after="0" w:afterAutospacing="0"/>
        <w:ind w:left="284" w:hanging="284"/>
        <w:jc w:val="both"/>
      </w:pPr>
      <w:r w:rsidRPr="00CE2CC8">
        <w:rPr>
          <w:spacing w:val="-6"/>
        </w:rPr>
        <w:t xml:space="preserve">Permainan kelompok </w:t>
      </w:r>
      <w:r w:rsidRPr="00CE2CC8">
        <w:rPr>
          <w:spacing w:val="-18"/>
        </w:rPr>
        <w:t>atau</w:t>
      </w:r>
      <w:r w:rsidRPr="00CE2CC8">
        <w:rPr>
          <w:spacing w:val="-6"/>
        </w:rPr>
        <w:t xml:space="preserve"> permainan yang</w:t>
      </w:r>
      <w:r w:rsidRPr="0005498A">
        <w:t xml:space="preserve"> melibatkan lebih dari satu orang anak </w:t>
      </w:r>
      <w:r w:rsidRPr="00CE2CC8">
        <w:rPr>
          <w:spacing w:val="-6"/>
        </w:rPr>
        <w:t>misal</w:t>
      </w:r>
      <w:r w:rsidR="00CE2CC8">
        <w:rPr>
          <w:spacing w:val="-6"/>
        </w:rPr>
        <w:t xml:space="preserve">nya: </w:t>
      </w:r>
      <w:r w:rsidR="00CE2CC8" w:rsidRPr="00CE2CC8">
        <w:rPr>
          <w:spacing w:val="-18"/>
        </w:rPr>
        <w:t>jungkat-jungkit</w:t>
      </w:r>
      <w:r w:rsidR="00CE2CC8">
        <w:rPr>
          <w:spacing w:val="-6"/>
        </w:rPr>
        <w:t xml:space="preserve">, permainan </w:t>
      </w:r>
      <w:r w:rsidRPr="00CE2CC8">
        <w:rPr>
          <w:spacing w:val="-6"/>
        </w:rPr>
        <w:t>yang</w:t>
      </w:r>
      <w:r w:rsidR="00CE2CC8">
        <w:t xml:space="preserve"> </w:t>
      </w:r>
      <w:r w:rsidRPr="0005498A">
        <w:t>memiliki aturan. </w:t>
      </w:r>
    </w:p>
    <w:p w:rsidR="00BF3FEA" w:rsidRPr="0005498A" w:rsidRDefault="00BF3FEA" w:rsidP="002D1575">
      <w:pPr>
        <w:pStyle w:val="NormalWeb"/>
        <w:numPr>
          <w:ilvl w:val="0"/>
          <w:numId w:val="7"/>
        </w:numPr>
        <w:spacing w:before="0" w:beforeAutospacing="0" w:after="0" w:afterAutospacing="0"/>
        <w:ind w:left="284" w:hanging="284"/>
        <w:jc w:val="both"/>
      </w:pPr>
      <w:r w:rsidRPr="002D1575">
        <w:rPr>
          <w:spacing w:val="-6"/>
        </w:rPr>
        <w:t>Sedangkan Howard 1992 membahas sem</w:t>
      </w:r>
      <w:r w:rsidR="002D1575">
        <w:rPr>
          <w:spacing w:val="-6"/>
          <w:lang w:val="id-ID"/>
        </w:rPr>
        <w:t>-</w:t>
      </w:r>
      <w:r w:rsidR="002D1575" w:rsidRPr="002D1575">
        <w:t xml:space="preserve">bilan area aktivitas di tempat </w:t>
      </w:r>
      <w:r w:rsidRPr="002D1575">
        <w:t>bermain</w:t>
      </w:r>
      <w:r w:rsidR="002D1575">
        <w:t xml:space="preserve"> </w:t>
      </w:r>
      <w:r w:rsidRPr="0005498A">
        <w:t>outdoor, yaitu: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penggalian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permainan air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permainan drama</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memanjat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mendorong menarik atau me</w:t>
      </w:r>
      <w:r w:rsidR="002D1575">
        <w:rPr>
          <w:lang w:val="id-ID"/>
        </w:rPr>
        <w:t>-</w:t>
      </w:r>
      <w:r w:rsidRPr="0005498A">
        <w:t>ngendarai</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konstruksi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lari bebas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berkebun </w:t>
      </w:r>
    </w:p>
    <w:p w:rsidR="00BF3FEA" w:rsidRPr="0005498A" w:rsidRDefault="00BF3FEA" w:rsidP="002D1575">
      <w:pPr>
        <w:pStyle w:val="NormalWeb"/>
        <w:numPr>
          <w:ilvl w:val="0"/>
          <w:numId w:val="8"/>
        </w:numPr>
        <w:spacing w:before="0" w:beforeAutospacing="0" w:after="0" w:afterAutospacing="0"/>
        <w:ind w:left="567" w:hanging="283"/>
        <w:jc w:val="both"/>
      </w:pPr>
      <w:r w:rsidRPr="0005498A">
        <w:t>Area diam </w:t>
      </w:r>
    </w:p>
    <w:p w:rsidR="002D1575" w:rsidRDefault="00BF3FEA" w:rsidP="002D1575">
      <w:pPr>
        <w:pStyle w:val="NormalWeb"/>
        <w:spacing w:before="0" w:beforeAutospacing="0" w:after="0" w:afterAutospacing="0"/>
        <w:ind w:firstLine="567"/>
        <w:jc w:val="both"/>
        <w:rPr>
          <w:rStyle w:val="fontstyle01"/>
          <w:sz w:val="24"/>
          <w:szCs w:val="24"/>
        </w:rPr>
      </w:pPr>
      <w:r w:rsidRPr="0005498A">
        <w:rPr>
          <w:rStyle w:val="fontstyle01"/>
          <w:sz w:val="24"/>
          <w:szCs w:val="24"/>
        </w:rPr>
        <w:t>Dalam setiap pusat kegiatan dapat dipadukan lebih dari satu tipe permainan.</w:t>
      </w:r>
      <w:r w:rsidRPr="0005498A">
        <w:t xml:space="preserve"> </w:t>
      </w:r>
      <w:r w:rsidRPr="0005498A">
        <w:rPr>
          <w:rStyle w:val="fontstyle01"/>
          <w:sz w:val="24"/>
          <w:szCs w:val="24"/>
        </w:rPr>
        <w:t>Misalnya pusat permainan penggalian da</w:t>
      </w:r>
      <w:r w:rsidR="002D1575">
        <w:rPr>
          <w:rStyle w:val="fontstyle01"/>
          <w:sz w:val="24"/>
          <w:szCs w:val="24"/>
          <w:lang w:val="id-ID"/>
        </w:rPr>
        <w:t>-</w:t>
      </w:r>
      <w:r w:rsidRPr="0005498A">
        <w:rPr>
          <w:rStyle w:val="fontstyle01"/>
          <w:sz w:val="24"/>
          <w:szCs w:val="24"/>
        </w:rPr>
        <w:t>pat juga menjadi pusat aktivitas konstruktif</w:t>
      </w:r>
      <w:r w:rsidRPr="0005498A">
        <w:t xml:space="preserve"> </w:t>
      </w:r>
      <w:r w:rsidRPr="0005498A">
        <w:rPr>
          <w:rStyle w:val="fontstyle01"/>
          <w:sz w:val="24"/>
          <w:szCs w:val="24"/>
        </w:rPr>
        <w:t>dan dramatik. Pelaksanaannya terdapat be</w:t>
      </w:r>
      <w:r w:rsidR="002D1575">
        <w:rPr>
          <w:rStyle w:val="fontstyle01"/>
          <w:sz w:val="24"/>
          <w:szCs w:val="24"/>
          <w:lang w:val="id-ID"/>
        </w:rPr>
        <w:t>-</w:t>
      </w:r>
      <w:r w:rsidRPr="0005498A">
        <w:rPr>
          <w:rStyle w:val="fontstyle01"/>
          <w:sz w:val="24"/>
          <w:szCs w:val="24"/>
        </w:rPr>
        <w:t>berapa perbedaan teknis di area kegiatan</w:t>
      </w:r>
      <w:r w:rsidRPr="0005498A">
        <w:t xml:space="preserve"> </w:t>
      </w:r>
      <w:r w:rsidRPr="0005498A">
        <w:rPr>
          <w:rStyle w:val="fontstyle01"/>
          <w:sz w:val="24"/>
          <w:szCs w:val="24"/>
        </w:rPr>
        <w:t xml:space="preserve">outdoor dengan kegiatan indoor. Kegiatan </w:t>
      </w:r>
      <w:r w:rsidRPr="0005498A">
        <w:rPr>
          <w:rStyle w:val="fontstyle21"/>
          <w:sz w:val="24"/>
          <w:szCs w:val="24"/>
        </w:rPr>
        <w:t xml:space="preserve">outdoor </w:t>
      </w:r>
      <w:r w:rsidRPr="0005498A">
        <w:rPr>
          <w:rStyle w:val="fontstyle01"/>
          <w:sz w:val="24"/>
          <w:szCs w:val="24"/>
        </w:rPr>
        <w:t>sering kali kurang terstruktur dan</w:t>
      </w:r>
      <w:r w:rsidRPr="0005498A">
        <w:t xml:space="preserve"> </w:t>
      </w:r>
      <w:r w:rsidRPr="0005498A">
        <w:rPr>
          <w:rStyle w:val="fontstyle01"/>
          <w:sz w:val="24"/>
          <w:szCs w:val="24"/>
        </w:rPr>
        <w:t>pembagian kegiatan di setiap area kurang jelas. Misalnya “aktivitas mencuci” hal ini</w:t>
      </w:r>
      <w:r w:rsidRPr="0005498A">
        <w:t xml:space="preserve"> </w:t>
      </w:r>
      <w:r w:rsidRPr="0005498A">
        <w:rPr>
          <w:rStyle w:val="fontstyle01"/>
          <w:sz w:val="24"/>
          <w:szCs w:val="24"/>
        </w:rPr>
        <w:t>melibatkan permainan air, permainan dra</w:t>
      </w:r>
      <w:r w:rsidR="002D1575">
        <w:rPr>
          <w:rStyle w:val="fontstyle01"/>
          <w:sz w:val="24"/>
          <w:szCs w:val="24"/>
          <w:lang w:val="id-ID"/>
        </w:rPr>
        <w:t>-</w:t>
      </w:r>
      <w:r w:rsidRPr="0005498A">
        <w:rPr>
          <w:rStyle w:val="fontstyle01"/>
          <w:sz w:val="24"/>
          <w:szCs w:val="24"/>
        </w:rPr>
        <w:t>ma, permainan dorong tarik serta naik</w:t>
      </w:r>
      <w:r w:rsidRPr="0005498A">
        <w:t xml:space="preserve"> </w:t>
      </w:r>
      <w:r w:rsidRPr="0005498A">
        <w:rPr>
          <w:rStyle w:val="fontstyle01"/>
          <w:sz w:val="24"/>
          <w:szCs w:val="24"/>
        </w:rPr>
        <w:t>ken</w:t>
      </w:r>
      <w:r w:rsidR="002D1575">
        <w:rPr>
          <w:rStyle w:val="fontstyle01"/>
          <w:sz w:val="24"/>
          <w:szCs w:val="24"/>
          <w:lang w:val="id-ID"/>
        </w:rPr>
        <w:t>-</w:t>
      </w:r>
      <w:r w:rsidRPr="0005498A">
        <w:rPr>
          <w:rStyle w:val="fontstyle01"/>
          <w:sz w:val="24"/>
          <w:szCs w:val="24"/>
        </w:rPr>
        <w:t>daraan. Kegiatan di luar ruangan memiliki peluang dan kebebasan yang lebih</w:t>
      </w:r>
      <w:r w:rsidRPr="0005498A">
        <w:t xml:space="preserve"> </w:t>
      </w:r>
      <w:r w:rsidRPr="0005498A">
        <w:rPr>
          <w:rStyle w:val="fontstyle01"/>
          <w:sz w:val="24"/>
          <w:szCs w:val="24"/>
        </w:rPr>
        <w:t>banyak untuk bergerak. Alat-alat bermain di luar kelas yang disajikan hendaknya</w:t>
      </w:r>
      <w:r w:rsidRPr="0005498A">
        <w:t xml:space="preserve"> </w:t>
      </w:r>
      <w:r w:rsidRPr="0005498A">
        <w:rPr>
          <w:rStyle w:val="fontstyle01"/>
          <w:sz w:val="24"/>
          <w:szCs w:val="24"/>
        </w:rPr>
        <w:t>dapat me</w:t>
      </w:r>
      <w:r w:rsidR="002D1575">
        <w:rPr>
          <w:rStyle w:val="fontstyle01"/>
          <w:sz w:val="24"/>
          <w:szCs w:val="24"/>
          <w:lang w:val="id-ID"/>
        </w:rPr>
        <w:t>-</w:t>
      </w:r>
      <w:r w:rsidRPr="0005498A">
        <w:rPr>
          <w:rStyle w:val="fontstyle01"/>
          <w:sz w:val="24"/>
          <w:szCs w:val="24"/>
        </w:rPr>
        <w:t xml:space="preserve">menuhi kebutuhan-kebutuhan anak guna </w:t>
      </w:r>
      <w:r w:rsidRPr="002D1575">
        <w:rPr>
          <w:rStyle w:val="fontstyle01"/>
          <w:spacing w:val="-6"/>
          <w:sz w:val="24"/>
          <w:szCs w:val="24"/>
        </w:rPr>
        <w:t xml:space="preserve">memupuk </w:t>
      </w:r>
      <w:r w:rsidRPr="002D1575">
        <w:rPr>
          <w:rStyle w:val="fontstyle01"/>
          <w:spacing w:val="-18"/>
          <w:sz w:val="24"/>
          <w:szCs w:val="24"/>
        </w:rPr>
        <w:t>perkembangan</w:t>
      </w:r>
      <w:r w:rsidRPr="002D1575">
        <w:rPr>
          <w:rStyle w:val="fontstyle01"/>
          <w:spacing w:val="-6"/>
          <w:sz w:val="24"/>
          <w:szCs w:val="24"/>
        </w:rPr>
        <w:t xml:space="preserve"> jasmani,</w:t>
      </w:r>
      <w:r w:rsidR="002D1575" w:rsidRPr="002D1575">
        <w:rPr>
          <w:spacing w:val="-6"/>
        </w:rPr>
        <w:t xml:space="preserve"> </w:t>
      </w:r>
      <w:r w:rsidRPr="002D1575">
        <w:rPr>
          <w:rStyle w:val="fontstyle01"/>
          <w:spacing w:val="-6"/>
          <w:sz w:val="24"/>
          <w:szCs w:val="24"/>
        </w:rPr>
        <w:t>intelektual</w:t>
      </w:r>
      <w:r w:rsidRPr="0005498A">
        <w:rPr>
          <w:rStyle w:val="fontstyle01"/>
          <w:sz w:val="24"/>
          <w:szCs w:val="24"/>
        </w:rPr>
        <w:t>,</w:t>
      </w:r>
      <w:r w:rsidR="002D1575">
        <w:rPr>
          <w:rStyle w:val="fontstyle01"/>
          <w:sz w:val="24"/>
          <w:szCs w:val="24"/>
          <w:lang w:val="id-ID"/>
        </w:rPr>
        <w:t xml:space="preserve"> </w:t>
      </w:r>
      <w:r w:rsidR="002D1575">
        <w:rPr>
          <w:rStyle w:val="fontstyle01"/>
          <w:sz w:val="24"/>
          <w:szCs w:val="24"/>
        </w:rPr>
        <w:t>emosional, dan sosial.</w:t>
      </w:r>
    </w:p>
    <w:p w:rsidR="00BF3FEA" w:rsidRPr="0005498A" w:rsidRDefault="00BF3FEA" w:rsidP="002D1575">
      <w:pPr>
        <w:pStyle w:val="NormalWeb"/>
        <w:spacing w:before="0" w:beforeAutospacing="0" w:after="0" w:afterAutospacing="0"/>
        <w:ind w:firstLine="567"/>
        <w:jc w:val="both"/>
        <w:rPr>
          <w:rStyle w:val="fontstyle01"/>
          <w:sz w:val="24"/>
          <w:szCs w:val="24"/>
        </w:rPr>
      </w:pPr>
      <w:r w:rsidRPr="0005498A">
        <w:rPr>
          <w:rStyle w:val="fontstyle01"/>
          <w:sz w:val="24"/>
          <w:szCs w:val="24"/>
        </w:rPr>
        <w:t>Tugas guru adalah memberikan ke</w:t>
      </w:r>
      <w:r w:rsidR="002D1575">
        <w:rPr>
          <w:rStyle w:val="fontstyle01"/>
          <w:sz w:val="24"/>
          <w:szCs w:val="24"/>
          <w:lang w:val="id-ID"/>
        </w:rPr>
        <w:t>-</w:t>
      </w:r>
      <w:r w:rsidRPr="0005498A">
        <w:rPr>
          <w:rStyle w:val="fontstyle01"/>
          <w:sz w:val="24"/>
          <w:szCs w:val="24"/>
        </w:rPr>
        <w:t>sempatan kepada</w:t>
      </w:r>
      <w:r w:rsidRPr="0005498A">
        <w:t xml:space="preserve"> </w:t>
      </w:r>
      <w:r w:rsidRPr="0005498A">
        <w:rPr>
          <w:rStyle w:val="fontstyle01"/>
          <w:sz w:val="24"/>
          <w:szCs w:val="24"/>
        </w:rPr>
        <w:t xml:space="preserve">anak untuk memproleh </w:t>
      </w:r>
      <w:r w:rsidRPr="002D1575">
        <w:rPr>
          <w:rStyle w:val="fontstyle01"/>
          <w:spacing w:val="-6"/>
          <w:sz w:val="24"/>
          <w:szCs w:val="24"/>
        </w:rPr>
        <w:t>berbagai pengalaman bermain dengan meng</w:t>
      </w:r>
      <w:r w:rsidR="002D1575">
        <w:rPr>
          <w:rStyle w:val="fontstyle01"/>
          <w:spacing w:val="-6"/>
          <w:sz w:val="24"/>
          <w:szCs w:val="24"/>
          <w:lang w:val="id-ID"/>
        </w:rPr>
        <w:t>-</w:t>
      </w:r>
      <w:r w:rsidRPr="002D1575">
        <w:rPr>
          <w:rStyle w:val="fontstyle01"/>
          <w:spacing w:val="-6"/>
          <w:sz w:val="24"/>
          <w:szCs w:val="24"/>
        </w:rPr>
        <w:t>gunakan</w:t>
      </w:r>
      <w:r w:rsidRPr="0005498A">
        <w:rPr>
          <w:rStyle w:val="fontstyle01"/>
          <w:sz w:val="24"/>
          <w:szCs w:val="24"/>
        </w:rPr>
        <w:t xml:space="preserve"> berbagai</w:t>
      </w:r>
      <w:r w:rsidRPr="0005498A">
        <w:t xml:space="preserve"> </w:t>
      </w:r>
      <w:r w:rsidRPr="0005498A">
        <w:rPr>
          <w:rStyle w:val="fontstyle01"/>
          <w:sz w:val="24"/>
          <w:szCs w:val="24"/>
        </w:rPr>
        <w:t xml:space="preserve">macam alat bermain dan </w:t>
      </w:r>
      <w:r w:rsidRPr="002D1575">
        <w:rPr>
          <w:rStyle w:val="fontstyle01"/>
          <w:spacing w:val="-6"/>
          <w:sz w:val="24"/>
          <w:szCs w:val="24"/>
        </w:rPr>
        <w:t>memberi bantuan serta bimbingan pada saat</w:t>
      </w:r>
      <w:r w:rsidRPr="0005498A">
        <w:rPr>
          <w:rStyle w:val="fontstyle01"/>
          <w:sz w:val="24"/>
          <w:szCs w:val="24"/>
        </w:rPr>
        <w:t>-saat diperlukan.</w:t>
      </w:r>
      <w:r w:rsidRPr="0005498A">
        <w:t xml:space="preserve"> </w:t>
      </w:r>
      <w:r w:rsidRPr="0005498A">
        <w:rPr>
          <w:rStyle w:val="fontstyle01"/>
          <w:sz w:val="24"/>
          <w:szCs w:val="24"/>
        </w:rPr>
        <w:t>Penempatan alat-alat ber</w:t>
      </w:r>
      <w:r w:rsidR="002D1575">
        <w:rPr>
          <w:rStyle w:val="fontstyle01"/>
          <w:sz w:val="24"/>
          <w:szCs w:val="24"/>
          <w:lang w:val="id-ID"/>
        </w:rPr>
        <w:t>-</w:t>
      </w:r>
      <w:r w:rsidRPr="002D1575">
        <w:rPr>
          <w:rStyle w:val="fontstyle01"/>
          <w:spacing w:val="-6"/>
          <w:sz w:val="24"/>
          <w:szCs w:val="24"/>
        </w:rPr>
        <w:t>main di luar kelas hendaknya diatur sedemi</w:t>
      </w:r>
      <w:r w:rsidR="002D1575">
        <w:rPr>
          <w:rStyle w:val="fontstyle01"/>
          <w:spacing w:val="-6"/>
          <w:sz w:val="24"/>
          <w:szCs w:val="24"/>
          <w:lang w:val="id-ID"/>
        </w:rPr>
        <w:t>-</w:t>
      </w:r>
      <w:r w:rsidRPr="002D1575">
        <w:rPr>
          <w:rStyle w:val="fontstyle01"/>
          <w:spacing w:val="-6"/>
          <w:sz w:val="24"/>
          <w:szCs w:val="24"/>
        </w:rPr>
        <w:t>kian</w:t>
      </w:r>
      <w:r w:rsidRPr="0005498A">
        <w:rPr>
          <w:rStyle w:val="fontstyle01"/>
          <w:sz w:val="24"/>
          <w:szCs w:val="24"/>
        </w:rPr>
        <w:t xml:space="preserve"> rupa</w:t>
      </w:r>
      <w:r w:rsidRPr="0005498A">
        <w:t xml:space="preserve"> </w:t>
      </w:r>
      <w:r w:rsidRPr="0005498A">
        <w:rPr>
          <w:rStyle w:val="fontstyle01"/>
          <w:sz w:val="24"/>
          <w:szCs w:val="24"/>
        </w:rPr>
        <w:t>sehingga memberi kebebasan ge</w:t>
      </w:r>
      <w:r w:rsidR="002D1575">
        <w:rPr>
          <w:rStyle w:val="fontstyle01"/>
          <w:sz w:val="24"/>
          <w:szCs w:val="24"/>
          <w:lang w:val="id-ID"/>
        </w:rPr>
        <w:t>-</w:t>
      </w:r>
      <w:r w:rsidRPr="0005498A">
        <w:rPr>
          <w:rStyle w:val="fontstyle01"/>
          <w:sz w:val="24"/>
          <w:szCs w:val="24"/>
        </w:rPr>
        <w:t>rak kepada anak ketika bermain dan juga</w:t>
      </w:r>
      <w:r w:rsidRPr="0005498A">
        <w:t xml:space="preserve"> </w:t>
      </w:r>
      <w:r w:rsidRPr="0005498A">
        <w:rPr>
          <w:rStyle w:val="fontstyle01"/>
          <w:sz w:val="24"/>
          <w:szCs w:val="24"/>
        </w:rPr>
        <w:t xml:space="preserve">memprtimbangkan segi keamanan mereka. </w:t>
      </w:r>
      <w:r w:rsidRPr="0005498A">
        <w:rPr>
          <w:rStyle w:val="fontstyle01"/>
          <w:sz w:val="24"/>
          <w:szCs w:val="24"/>
        </w:rPr>
        <w:lastRenderedPageBreak/>
        <w:t>Adapun alat-alat permainan yang</w:t>
      </w:r>
      <w:r w:rsidRPr="0005498A">
        <w:t xml:space="preserve"> </w:t>
      </w:r>
      <w:r w:rsidRPr="0005498A">
        <w:rPr>
          <w:rStyle w:val="fontstyle01"/>
          <w:sz w:val="24"/>
          <w:szCs w:val="24"/>
        </w:rPr>
        <w:t>dipergu</w:t>
      </w:r>
      <w:r w:rsidR="002D1575">
        <w:rPr>
          <w:rStyle w:val="fontstyle01"/>
          <w:sz w:val="24"/>
          <w:szCs w:val="24"/>
          <w:lang w:val="id-ID"/>
        </w:rPr>
        <w:t>-</w:t>
      </w:r>
      <w:r w:rsidRPr="0005498A">
        <w:rPr>
          <w:rStyle w:val="fontstyle01"/>
          <w:sz w:val="24"/>
          <w:szCs w:val="24"/>
        </w:rPr>
        <w:t>nakan pada tiap-tiap area adalah sebagai berikut:</w:t>
      </w:r>
    </w:p>
    <w:p w:rsidR="00BF3FEA" w:rsidRPr="0005498A" w:rsidRDefault="00BF3FEA" w:rsidP="002D1575">
      <w:pPr>
        <w:pStyle w:val="NormalWeb"/>
        <w:numPr>
          <w:ilvl w:val="0"/>
          <w:numId w:val="9"/>
        </w:numPr>
        <w:spacing w:before="0" w:beforeAutospacing="0" w:after="0" w:afterAutospacing="0"/>
        <w:ind w:left="284" w:hanging="284"/>
        <w:jc w:val="both"/>
      </w:pPr>
      <w:r w:rsidRPr="0005498A">
        <w:rPr>
          <w:rStyle w:val="fontstyle01"/>
          <w:sz w:val="24"/>
          <w:szCs w:val="24"/>
        </w:rPr>
        <w:t>Area Memanjat</w:t>
      </w:r>
      <w:r w:rsidRPr="0005498A">
        <w:t xml:space="preserve"> </w:t>
      </w:r>
    </w:p>
    <w:p w:rsidR="00BF3FEA" w:rsidRPr="0005498A" w:rsidRDefault="00BF3FEA" w:rsidP="002D1575">
      <w:pPr>
        <w:pStyle w:val="NormalWeb"/>
        <w:spacing w:before="0" w:beforeAutospacing="0" w:after="0" w:afterAutospacing="0"/>
        <w:ind w:firstLine="567"/>
        <w:jc w:val="both"/>
      </w:pPr>
      <w:r w:rsidRPr="0005498A">
        <w:t>Peratalan memenjat dapat digunakan oleh ana</w:t>
      </w:r>
      <w:r w:rsidR="002D1575">
        <w:t xml:space="preserve">k dari segala tingkat usia. Di </w:t>
      </w:r>
      <w:r w:rsidRPr="0005498A">
        <w:t>ba</w:t>
      </w:r>
      <w:r w:rsidR="002D1575">
        <w:rPr>
          <w:lang w:val="id-ID"/>
        </w:rPr>
        <w:t>-</w:t>
      </w:r>
      <w:r w:rsidRPr="0005498A">
        <w:t>wah tempat memanjat perlu di sediakan bah</w:t>
      </w:r>
      <w:r w:rsidR="002D1575">
        <w:t xml:space="preserve">an-bahan lembut, seperrti busa, </w:t>
      </w:r>
      <w:r w:rsidRPr="0005498A">
        <w:t>mat</w:t>
      </w:r>
      <w:r w:rsidR="002D1575">
        <w:t xml:space="preserve">ras, </w:t>
      </w:r>
      <w:r w:rsidRPr="002D1575">
        <w:rPr>
          <w:spacing w:val="-6"/>
        </w:rPr>
        <w:t xml:space="preserve">pasir. </w:t>
      </w:r>
      <w:r w:rsidRPr="002D1575">
        <w:rPr>
          <w:spacing w:val="-18"/>
        </w:rPr>
        <w:t>Kegun</w:t>
      </w:r>
      <w:r w:rsidR="002D1575" w:rsidRPr="002D1575">
        <w:rPr>
          <w:spacing w:val="-18"/>
        </w:rPr>
        <w:t>aannya</w:t>
      </w:r>
      <w:r w:rsidR="002D1575" w:rsidRPr="002D1575">
        <w:rPr>
          <w:spacing w:val="-6"/>
        </w:rPr>
        <w:t xml:space="preserve"> adalah untuk menghindari</w:t>
      </w:r>
      <w:r w:rsidR="002D1575">
        <w:t xml:space="preserve"> </w:t>
      </w:r>
      <w:r w:rsidRPr="0005498A">
        <w:t>kemu</w:t>
      </w:r>
      <w:r w:rsidR="00281C0B">
        <w:t xml:space="preserve">ngkinan anak jatuh dan mendapat </w:t>
      </w:r>
      <w:r w:rsidRPr="0005498A">
        <w:t>ce</w:t>
      </w:r>
      <w:r w:rsidR="00281C0B">
        <w:rPr>
          <w:lang w:val="id-ID"/>
        </w:rPr>
        <w:t>-</w:t>
      </w:r>
      <w:r w:rsidRPr="0005498A">
        <w:t>dera. Hal-hal yang perlu diperhatikan pada waktu anak memanjat adalah: </w:t>
      </w:r>
    </w:p>
    <w:p w:rsidR="00BF3FEA" w:rsidRPr="0005498A" w:rsidRDefault="00BF3FEA" w:rsidP="00281C0B">
      <w:pPr>
        <w:pStyle w:val="NormalWeb"/>
        <w:numPr>
          <w:ilvl w:val="0"/>
          <w:numId w:val="10"/>
        </w:numPr>
        <w:spacing w:before="0" w:beforeAutospacing="0" w:after="0" w:afterAutospacing="0"/>
        <w:ind w:left="284" w:hanging="284"/>
        <w:jc w:val="both"/>
      </w:pPr>
      <w:r w:rsidRPr="0005498A">
        <w:t>Anak tidak dibiarkan memanjat semen</w:t>
      </w:r>
      <w:r w:rsidR="00281C0B">
        <w:rPr>
          <w:lang w:val="id-ID"/>
        </w:rPr>
        <w:t>-</w:t>
      </w:r>
      <w:r w:rsidRPr="0005498A">
        <w:t>tara tangannya memegang suatu benda; </w:t>
      </w:r>
    </w:p>
    <w:p w:rsidR="00BF3FEA" w:rsidRPr="0005498A" w:rsidRDefault="00BF3FEA" w:rsidP="00281C0B">
      <w:pPr>
        <w:pStyle w:val="NormalWeb"/>
        <w:numPr>
          <w:ilvl w:val="0"/>
          <w:numId w:val="10"/>
        </w:numPr>
        <w:spacing w:before="0" w:beforeAutospacing="0" w:after="0" w:afterAutospacing="0"/>
        <w:ind w:left="284" w:hanging="284"/>
        <w:jc w:val="both"/>
      </w:pPr>
      <w:r w:rsidRPr="0005498A">
        <w:t>Anak secara bergantian dalam melaku</w:t>
      </w:r>
      <w:r w:rsidR="00281C0B">
        <w:rPr>
          <w:lang w:val="id-ID"/>
        </w:rPr>
        <w:t>-</w:t>
      </w:r>
      <w:r w:rsidRPr="0005498A">
        <w:t>kan kegiatan ini; </w:t>
      </w:r>
    </w:p>
    <w:p w:rsidR="00BF3FEA" w:rsidRPr="0005498A" w:rsidRDefault="00BF3FEA" w:rsidP="00281C0B">
      <w:pPr>
        <w:pStyle w:val="NormalWeb"/>
        <w:numPr>
          <w:ilvl w:val="0"/>
          <w:numId w:val="10"/>
        </w:numPr>
        <w:spacing w:before="0" w:beforeAutospacing="0" w:after="0" w:afterAutospacing="0"/>
        <w:ind w:left="284" w:hanging="284"/>
        <w:jc w:val="both"/>
      </w:pPr>
      <w:r w:rsidRPr="0005498A">
        <w:t xml:space="preserve">Anak tidak dibiarkan memanjat selain </w:t>
      </w:r>
      <w:r w:rsidRPr="00281C0B">
        <w:rPr>
          <w:spacing w:val="-6"/>
        </w:rPr>
        <w:t>pad</w:t>
      </w:r>
      <w:r w:rsidR="00281C0B" w:rsidRPr="00281C0B">
        <w:rPr>
          <w:spacing w:val="-6"/>
        </w:rPr>
        <w:t xml:space="preserve">a area yang diperbolehkan untuk </w:t>
      </w:r>
      <w:r w:rsidRPr="00281C0B">
        <w:rPr>
          <w:spacing w:val="-6"/>
        </w:rPr>
        <w:t>me</w:t>
      </w:r>
      <w:r w:rsidR="00281C0B">
        <w:rPr>
          <w:lang w:val="id-ID"/>
        </w:rPr>
        <w:t>-</w:t>
      </w:r>
      <w:r w:rsidRPr="0005498A">
        <w:t>manjat.</w:t>
      </w:r>
    </w:p>
    <w:p w:rsidR="00BF3FEA" w:rsidRPr="0005498A" w:rsidRDefault="00BF3FEA" w:rsidP="00D46A89">
      <w:pPr>
        <w:pStyle w:val="NormalWeb"/>
        <w:numPr>
          <w:ilvl w:val="0"/>
          <w:numId w:val="9"/>
        </w:numPr>
        <w:spacing w:before="0" w:beforeAutospacing="0" w:after="0" w:afterAutospacing="0"/>
        <w:ind w:left="284" w:hanging="284"/>
        <w:jc w:val="both"/>
      </w:pPr>
      <w:r w:rsidRPr="0005498A">
        <w:t>Area Bermain Pasir dan Air</w:t>
      </w:r>
    </w:p>
    <w:p w:rsidR="00BF3FEA" w:rsidRPr="0005498A" w:rsidRDefault="00BF3FEA" w:rsidP="00D46A89">
      <w:pPr>
        <w:pStyle w:val="NormalWeb"/>
        <w:spacing w:before="0" w:beforeAutospacing="0" w:after="0" w:afterAutospacing="0"/>
        <w:ind w:firstLine="567"/>
        <w:jc w:val="both"/>
      </w:pPr>
      <w:r w:rsidRPr="00D46A89">
        <w:rPr>
          <w:spacing w:val="-6"/>
        </w:rPr>
        <w:t>Sejak balita, anak-anak menikmati ke</w:t>
      </w:r>
      <w:r w:rsidR="00D46A89" w:rsidRPr="00D46A89">
        <w:rPr>
          <w:spacing w:val="-6"/>
          <w:lang w:val="id-ID"/>
        </w:rPr>
        <w:t>-</w:t>
      </w:r>
      <w:r w:rsidRPr="0005498A">
        <w:t>giatan bergai</w:t>
      </w:r>
      <w:r w:rsidR="00D46A89">
        <w:t xml:space="preserve">rahan bermain dengan pasir </w:t>
      </w:r>
      <w:r w:rsidR="00D46A89" w:rsidRPr="00D46A89">
        <w:rPr>
          <w:spacing w:val="-6"/>
        </w:rPr>
        <w:t>dan air. Pada awalnya mereka bereksplorasi</w:t>
      </w:r>
      <w:r w:rsidR="00D46A89">
        <w:t xml:space="preserve"> </w:t>
      </w:r>
      <w:r w:rsidRPr="00D46A89">
        <w:rPr>
          <w:spacing w:val="-6"/>
        </w:rPr>
        <w:t>tanpa</w:t>
      </w:r>
      <w:r w:rsidR="00D46A89" w:rsidRPr="00D46A89">
        <w:rPr>
          <w:spacing w:val="-6"/>
        </w:rPr>
        <w:t xml:space="preserve"> menggunakan alat yang banyak, </w:t>
      </w:r>
      <w:r w:rsidRPr="00D46A89">
        <w:rPr>
          <w:spacing w:val="-6"/>
        </w:rPr>
        <w:t>lama</w:t>
      </w:r>
      <w:r w:rsidRPr="0005498A">
        <w:t>-kelamaan mereka biasa bermain dengan alat yang lebih rumit. Alat-alat yang dapat digunakan diarea ini, antara l</w:t>
      </w:r>
      <w:r w:rsidR="00D46A89">
        <w:t xml:space="preserve">ain bak air, </w:t>
      </w:r>
      <w:r w:rsidR="00D46A89" w:rsidRPr="00D46A89">
        <w:rPr>
          <w:spacing w:val="-6"/>
        </w:rPr>
        <w:t xml:space="preserve">bak pasir, sekop, </w:t>
      </w:r>
      <w:r w:rsidRPr="00D46A89">
        <w:rPr>
          <w:spacing w:val="-6"/>
        </w:rPr>
        <w:t xml:space="preserve">botol, </w:t>
      </w:r>
      <w:r w:rsidRPr="00D46A89">
        <w:rPr>
          <w:spacing w:val="-18"/>
        </w:rPr>
        <w:t>literan</w:t>
      </w:r>
      <w:r w:rsidRPr="00D46A89">
        <w:rPr>
          <w:spacing w:val="-6"/>
        </w:rPr>
        <w:t>, cangkir, mobil</w:t>
      </w:r>
      <w:r w:rsidRPr="0005498A">
        <w:t>-</w:t>
      </w:r>
      <w:r w:rsidRPr="00D46A89">
        <w:rPr>
          <w:spacing w:val="-6"/>
        </w:rPr>
        <w:t>mobilan, binatang, segelas</w:t>
      </w:r>
      <w:r w:rsidR="00D46A89" w:rsidRPr="00D46A89">
        <w:rPr>
          <w:spacing w:val="-6"/>
        </w:rPr>
        <w:t xml:space="preserve"> berbagai ukuran</w:t>
      </w:r>
      <w:r w:rsidR="00D46A89">
        <w:t xml:space="preserve">, busa, </w:t>
      </w:r>
      <w:r w:rsidRPr="0005498A">
        <w:t>berbagai cetakan plastik beraneka bentuk dan sebagainya. </w:t>
      </w:r>
    </w:p>
    <w:p w:rsidR="00BF3FEA" w:rsidRPr="0005498A" w:rsidRDefault="00BF3FEA" w:rsidP="00D46A89">
      <w:pPr>
        <w:pStyle w:val="NormalWeb"/>
        <w:numPr>
          <w:ilvl w:val="0"/>
          <w:numId w:val="9"/>
        </w:numPr>
        <w:spacing w:before="0" w:beforeAutospacing="0" w:after="0" w:afterAutospacing="0"/>
        <w:ind w:left="284" w:hanging="284"/>
        <w:jc w:val="both"/>
      </w:pPr>
      <w:r w:rsidRPr="0005498A">
        <w:t>Area Melempar dan Menangkap </w:t>
      </w:r>
    </w:p>
    <w:p w:rsidR="00BF3FEA" w:rsidRPr="0005498A" w:rsidRDefault="00D46A89" w:rsidP="00D46A89">
      <w:pPr>
        <w:pStyle w:val="NormalWeb"/>
        <w:spacing w:before="0" w:beforeAutospacing="0" w:after="0" w:afterAutospacing="0"/>
        <w:ind w:firstLine="567"/>
        <w:jc w:val="both"/>
      </w:pPr>
      <w:r>
        <w:t>Untuk kegiatan melempat dan me</w:t>
      </w:r>
      <w:r w:rsidR="00BF3FEA" w:rsidRPr="0005498A">
        <w:t>na</w:t>
      </w:r>
      <w:r>
        <w:rPr>
          <w:lang w:val="id-ID"/>
        </w:rPr>
        <w:t>-n</w:t>
      </w:r>
      <w:r w:rsidR="00BF3FEA" w:rsidRPr="0005498A">
        <w:t>gkap dapat digunakan berbagai jenis bo</w:t>
      </w:r>
      <w:r>
        <w:rPr>
          <w:lang w:val="id-ID"/>
        </w:rPr>
        <w:t>-</w:t>
      </w:r>
      <w:r w:rsidR="00BF3FEA" w:rsidRPr="0005498A">
        <w:t>la. Bola lainnya perlu disediakan dalam jumlah yang memandai sehingga dapat di</w:t>
      </w:r>
      <w:r>
        <w:rPr>
          <w:lang w:val="id-ID"/>
        </w:rPr>
        <w:t>-</w:t>
      </w:r>
      <w:r>
        <w:t>gunakan </w:t>
      </w:r>
      <w:r w:rsidR="00BF3FEA" w:rsidRPr="0005498A">
        <w:t>anak secara bebas. Alat-alat yang digunakan di area ini, anatara lain bola kaki, bola basket, bola kasti, kontong biji, dan sebagainya. </w:t>
      </w:r>
    </w:p>
    <w:p w:rsidR="00BF3FEA" w:rsidRPr="0005498A" w:rsidRDefault="00BF3FEA" w:rsidP="00D46A89">
      <w:pPr>
        <w:pStyle w:val="NormalWeb"/>
        <w:numPr>
          <w:ilvl w:val="0"/>
          <w:numId w:val="9"/>
        </w:numPr>
        <w:spacing w:before="0" w:beforeAutospacing="0" w:after="0" w:afterAutospacing="0"/>
        <w:ind w:left="284" w:hanging="284"/>
        <w:jc w:val="both"/>
      </w:pPr>
      <w:r w:rsidRPr="0005498A">
        <w:t>Area Olahraga/Jasmani </w:t>
      </w:r>
    </w:p>
    <w:p w:rsidR="00BF3FEA" w:rsidRDefault="00BF3FEA" w:rsidP="00D46A89">
      <w:pPr>
        <w:pStyle w:val="NormalWeb"/>
        <w:spacing w:before="0" w:beforeAutospacing="0" w:after="0" w:afterAutospacing="0"/>
        <w:ind w:firstLine="567"/>
        <w:jc w:val="both"/>
      </w:pPr>
      <w:r w:rsidRPr="0005498A">
        <w:t>Aktivitas di area ini dilakukan de</w:t>
      </w:r>
      <w:r w:rsidR="00D46A89">
        <w:rPr>
          <w:lang w:val="id-ID"/>
        </w:rPr>
        <w:t>-</w:t>
      </w:r>
      <w:r w:rsidRPr="0005498A">
        <w:t>ngan me</w:t>
      </w:r>
      <w:r w:rsidR="00D46A89">
        <w:t xml:space="preserve">mbentuk pos-pos kegiatan untuk </w:t>
      </w:r>
      <w:r w:rsidRPr="0005498A">
        <w:t>menghindari ant</w:t>
      </w:r>
      <w:r w:rsidR="00D46A89">
        <w:t>rian anak yang terlalu pan</w:t>
      </w:r>
      <w:r w:rsidR="00D46A89">
        <w:rPr>
          <w:lang w:val="id-ID"/>
        </w:rPr>
        <w:t>-</w:t>
      </w:r>
      <w:r w:rsidR="00D46A89" w:rsidRPr="00D46A89">
        <w:rPr>
          <w:spacing w:val="-6"/>
        </w:rPr>
        <w:t xml:space="preserve">jang, </w:t>
      </w:r>
      <w:r w:rsidRPr="00D46A89">
        <w:rPr>
          <w:spacing w:val="-6"/>
        </w:rPr>
        <w:t>se</w:t>
      </w:r>
      <w:r w:rsidR="00D46A89" w:rsidRPr="00D46A89">
        <w:rPr>
          <w:spacing w:val="-6"/>
        </w:rPr>
        <w:t xml:space="preserve">mentara peralatan yang dimiliki </w:t>
      </w:r>
      <w:r w:rsidRPr="00D46A89">
        <w:rPr>
          <w:spacing w:val="-6"/>
        </w:rPr>
        <w:t>ter</w:t>
      </w:r>
      <w:r w:rsidR="00D46A89">
        <w:rPr>
          <w:spacing w:val="-6"/>
          <w:lang w:val="id-ID"/>
        </w:rPr>
        <w:t>-</w:t>
      </w:r>
      <w:r w:rsidRPr="00D46A89">
        <w:rPr>
          <w:spacing w:val="-6"/>
        </w:rPr>
        <w:t>batas</w:t>
      </w:r>
      <w:r w:rsidRPr="0005498A">
        <w:t>. Alat-alat yang digunakan di area ini, antara lain simpai, papan titian, karet, kar</w:t>
      </w:r>
      <w:r w:rsidR="00D46A89">
        <w:rPr>
          <w:lang w:val="id-ID"/>
        </w:rPr>
        <w:t>-</w:t>
      </w:r>
      <w:r w:rsidRPr="0005498A">
        <w:t>dus bekas, tali, lantai, dan bekas, dan se</w:t>
      </w:r>
      <w:r w:rsidR="00D46A89">
        <w:rPr>
          <w:lang w:val="id-ID"/>
        </w:rPr>
        <w:t>-</w:t>
      </w:r>
      <w:r w:rsidRPr="0005498A">
        <w:t xml:space="preserve">bagainya.  Selain itu masih ada beberapa </w:t>
      </w:r>
      <w:r w:rsidRPr="0005498A">
        <w:t xml:space="preserve">alat bermain lain </w:t>
      </w:r>
      <w:r w:rsidR="00D46A89">
        <w:t xml:space="preserve">yang biasanya juga ada di luar </w:t>
      </w:r>
      <w:r w:rsidRPr="0005498A">
        <w:t>kelas yaitu: ayunan, papan luncur, jungkitan,</w:t>
      </w:r>
      <w:r w:rsidR="00D46A89">
        <w:t xml:space="preserve"> jembatan goyang, jala panjat, </w:t>
      </w:r>
      <w:r w:rsidRPr="0005498A">
        <w:t>kebun/tanaman, kandang dan binatang pe</w:t>
      </w:r>
      <w:r w:rsidR="00D46A89">
        <w:rPr>
          <w:lang w:val="id-ID"/>
        </w:rPr>
        <w:t>-</w:t>
      </w:r>
      <w:r w:rsidRPr="0005498A">
        <w:t xml:space="preserve">liharaan, </w:t>
      </w:r>
      <w:r w:rsidR="00D46A89">
        <w:t>kolam ikan, taman</w:t>
      </w:r>
      <w:r w:rsidR="00D46A89">
        <w:rPr>
          <w:lang w:val="id-ID"/>
        </w:rPr>
        <w:t xml:space="preserve"> </w:t>
      </w:r>
      <w:r w:rsidR="00D46A89">
        <w:t xml:space="preserve">lalu lintas, </w:t>
      </w:r>
      <w:r w:rsidRPr="0005498A">
        <w:t>te</w:t>
      </w:r>
      <w:r w:rsidR="00D46A89">
        <w:rPr>
          <w:lang w:val="id-ID"/>
        </w:rPr>
        <w:t>-</w:t>
      </w:r>
      <w:r w:rsidRPr="00D46A89">
        <w:rPr>
          <w:spacing w:val="-6"/>
        </w:rPr>
        <w:t>rowongan yang terbuat dari gorong-gorong</w:t>
      </w:r>
      <w:r w:rsidR="00D46A89">
        <w:t xml:space="preserve">, </w:t>
      </w:r>
      <w:r w:rsidR="00D46A89" w:rsidRPr="00D46A89">
        <w:rPr>
          <w:spacing w:val="-6"/>
        </w:rPr>
        <w:t xml:space="preserve">dan </w:t>
      </w:r>
      <w:r w:rsidRPr="00D46A89">
        <w:rPr>
          <w:spacing w:val="-6"/>
        </w:rPr>
        <w:t>sebagainya</w:t>
      </w:r>
      <w:r w:rsidR="00D46A89" w:rsidRPr="00D46A89">
        <w:rPr>
          <w:spacing w:val="-6"/>
        </w:rPr>
        <w:t xml:space="preserve">. Pengaturan </w:t>
      </w:r>
      <w:r w:rsidRPr="00D46A89">
        <w:rPr>
          <w:spacing w:val="-6"/>
        </w:rPr>
        <w:t>lingkungan be</w:t>
      </w:r>
      <w:r w:rsidR="00D46A89">
        <w:rPr>
          <w:lang w:val="id-ID"/>
        </w:rPr>
        <w:t>-</w:t>
      </w:r>
      <w:r w:rsidR="00D46A89">
        <w:t xml:space="preserve">lajar </w:t>
      </w:r>
      <w:r w:rsidRPr="0005498A">
        <w:t>dan bermain er</w:t>
      </w:r>
      <w:r w:rsidR="00D46A89">
        <w:t>at hubungannya de</w:t>
      </w:r>
      <w:r w:rsidR="00D46A89">
        <w:rPr>
          <w:lang w:val="id-ID"/>
        </w:rPr>
        <w:t>-</w:t>
      </w:r>
      <w:r w:rsidR="00D46A89">
        <w:t xml:space="preserve">ngan penataan </w:t>
      </w:r>
      <w:r w:rsidRPr="0005498A">
        <w:t>ruangan. Perencanaan peng</w:t>
      </w:r>
      <w:r w:rsidR="00D46A89">
        <w:rPr>
          <w:lang w:val="id-ID"/>
        </w:rPr>
        <w:t>-</w:t>
      </w:r>
      <w:r w:rsidRPr="0005498A">
        <w:t>organisasian kelas j</w:t>
      </w:r>
      <w:r w:rsidR="00D46A89">
        <w:t>uga tidak lepas dari ke</w:t>
      </w:r>
      <w:r w:rsidR="00D46A89">
        <w:rPr>
          <w:lang w:val="id-ID"/>
        </w:rPr>
        <w:t>-</w:t>
      </w:r>
      <w:r w:rsidR="00D46A89">
        <w:t xml:space="preserve">mampuan </w:t>
      </w:r>
      <w:r w:rsidRPr="0005498A">
        <w:t>yang diingin dicapai serta dise</w:t>
      </w:r>
      <w:r w:rsidR="00D46A89">
        <w:rPr>
          <w:lang w:val="id-ID"/>
        </w:rPr>
        <w:t>-</w:t>
      </w:r>
      <w:r w:rsidRPr="0005498A">
        <w:t>suaikan dengan kebutuhan dan minat anak didik.</w:t>
      </w:r>
      <w:r w:rsidRPr="0005498A">
        <w:rPr>
          <w:rStyle w:val="FootnoteReference"/>
          <w:rFonts w:eastAsiaTheme="majorEastAsia"/>
        </w:rPr>
        <w:footnoteReference w:id="11"/>
      </w:r>
      <w:r w:rsidRPr="0005498A">
        <w:t> </w:t>
      </w:r>
    </w:p>
    <w:p w:rsidR="00BF3FEA" w:rsidRDefault="00BF3FEA" w:rsidP="00BF3FEA">
      <w:pPr>
        <w:jc w:val="both"/>
        <w:rPr>
          <w:b/>
          <w:i/>
          <w:iCs/>
        </w:rPr>
      </w:pPr>
      <w:r w:rsidRPr="0005498A">
        <w:rPr>
          <w:b/>
        </w:rPr>
        <w:t xml:space="preserve">Lingkungan Belajar </w:t>
      </w:r>
      <w:r w:rsidRPr="0005498A">
        <w:rPr>
          <w:b/>
          <w:i/>
          <w:iCs/>
        </w:rPr>
        <w:t>Indoor</w:t>
      </w:r>
    </w:p>
    <w:p w:rsidR="00CB231E" w:rsidRDefault="00BF3FEA" w:rsidP="00CB231E">
      <w:pPr>
        <w:shd w:val="clear" w:color="auto" w:fill="FFFFFF"/>
        <w:ind w:firstLine="567"/>
        <w:jc w:val="both"/>
        <w:rPr>
          <w:lang w:eastAsia="id-ID"/>
        </w:rPr>
      </w:pPr>
      <w:r w:rsidRPr="00D46A89">
        <w:rPr>
          <w:spacing w:val="-6"/>
          <w:lang w:eastAsia="id-ID"/>
        </w:rPr>
        <w:t>Sesuai dengan karakteristiknya, masa</w:t>
      </w:r>
      <w:r w:rsidRPr="0005498A">
        <w:rPr>
          <w:lang w:eastAsia="id-ID"/>
        </w:rPr>
        <w:t xml:space="preserve"> usia dini disebut masa peka. Pada masa ini anak sangat sensitif atau sangat peka ter</w:t>
      </w:r>
      <w:r w:rsidR="00D46A89">
        <w:rPr>
          <w:lang w:val="id-ID" w:eastAsia="id-ID"/>
        </w:rPr>
        <w:t>-</w:t>
      </w:r>
      <w:r w:rsidRPr="0005498A">
        <w:rPr>
          <w:lang w:eastAsia="id-ID"/>
        </w:rPr>
        <w:t>hadap sesuatu di sekitarnya sehingga pada masa ini merupakan saat yang paling tepat bagi anak untuk menerima respons atau rangsan</w:t>
      </w:r>
      <w:r w:rsidR="00D46A89">
        <w:rPr>
          <w:lang w:eastAsia="id-ID"/>
        </w:rPr>
        <w:t xml:space="preserve">gan </w:t>
      </w:r>
      <w:r w:rsidRPr="0005498A">
        <w:rPr>
          <w:lang w:eastAsia="id-ID"/>
        </w:rPr>
        <w:t>yan</w:t>
      </w:r>
      <w:r w:rsidR="00D46A89">
        <w:rPr>
          <w:lang w:eastAsia="id-ID"/>
        </w:rPr>
        <w:t>g diberikan oleh lingkung</w:t>
      </w:r>
      <w:r w:rsidR="00CB231E">
        <w:rPr>
          <w:lang w:val="id-ID" w:eastAsia="id-ID"/>
        </w:rPr>
        <w:t>-</w:t>
      </w:r>
      <w:r w:rsidR="00D46A89">
        <w:rPr>
          <w:lang w:eastAsia="id-ID"/>
        </w:rPr>
        <w:t xml:space="preserve">annya. </w:t>
      </w:r>
      <w:r w:rsidRPr="0005498A">
        <w:rPr>
          <w:lang w:eastAsia="id-ID"/>
        </w:rPr>
        <w:t>Dengan demikian, lingkungan se</w:t>
      </w:r>
      <w:r w:rsidR="00CB231E">
        <w:rPr>
          <w:lang w:val="id-ID" w:eastAsia="id-ID"/>
        </w:rPr>
        <w:t>-</w:t>
      </w:r>
      <w:r w:rsidRPr="0005498A">
        <w:rPr>
          <w:lang w:eastAsia="id-ID"/>
        </w:rPr>
        <w:t xml:space="preserve">bagai unsur yang menyediakan sejumlah rangsangan perlu mendapat perhatian dan </w:t>
      </w:r>
      <w:r w:rsidRPr="00CB231E">
        <w:rPr>
          <w:spacing w:val="-6"/>
          <w:lang w:eastAsia="id-ID"/>
        </w:rPr>
        <w:t>perlu diciptakan sedemikian rupa, agar me</w:t>
      </w:r>
      <w:r w:rsidR="00CB231E">
        <w:rPr>
          <w:spacing w:val="-6"/>
          <w:lang w:val="id-ID" w:eastAsia="id-ID"/>
        </w:rPr>
        <w:t>-</w:t>
      </w:r>
      <w:r w:rsidRPr="00CB231E">
        <w:rPr>
          <w:spacing w:val="-6"/>
          <w:lang w:eastAsia="id-ID"/>
        </w:rPr>
        <w:t>nyediakan</w:t>
      </w:r>
      <w:r w:rsidRPr="0005498A">
        <w:rPr>
          <w:lang w:eastAsia="id-ID"/>
        </w:rPr>
        <w:t xml:space="preserve"> objek- objek sesuai dengan ke</w:t>
      </w:r>
      <w:r w:rsidR="00CB231E">
        <w:rPr>
          <w:lang w:val="id-ID" w:eastAsia="id-ID"/>
        </w:rPr>
        <w:t>-</w:t>
      </w:r>
      <w:r w:rsidRPr="0005498A">
        <w:rPr>
          <w:lang w:eastAsia="id-ID"/>
        </w:rPr>
        <w:t>butuhan dan perkembangan anak. Untuk itu, dibutuhkan perencanaan yang matang. Ketepatan lingkungan belajar secara lang</w:t>
      </w:r>
      <w:r w:rsidR="00CB231E">
        <w:rPr>
          <w:lang w:val="id-ID" w:eastAsia="id-ID"/>
        </w:rPr>
        <w:t>-</w:t>
      </w:r>
      <w:r w:rsidRPr="0005498A">
        <w:rPr>
          <w:lang w:eastAsia="id-ID"/>
        </w:rPr>
        <w:t>sung maupun tidak langsung akan sangat mempengaruhi proses dan hasil belajar yang akan dicapai anak.</w:t>
      </w:r>
    </w:p>
    <w:p w:rsidR="00CB231E" w:rsidRDefault="00CB231E" w:rsidP="00CB231E">
      <w:pPr>
        <w:shd w:val="clear" w:color="auto" w:fill="FFFFFF"/>
        <w:ind w:firstLine="567"/>
        <w:jc w:val="both"/>
        <w:rPr>
          <w:lang w:eastAsia="id-ID"/>
        </w:rPr>
      </w:pPr>
      <w:r w:rsidRPr="00CB231E">
        <w:rPr>
          <w:spacing w:val="-6"/>
          <w:lang w:eastAsia="id-ID"/>
        </w:rPr>
        <w:t xml:space="preserve">Lingkungan </w:t>
      </w:r>
      <w:r w:rsidR="00BF3FEA" w:rsidRPr="00CB231E">
        <w:rPr>
          <w:spacing w:val="-6"/>
          <w:lang w:eastAsia="id-ID"/>
        </w:rPr>
        <w:t>belajar </w:t>
      </w:r>
      <w:r w:rsidR="00BF3FEA" w:rsidRPr="00CB231E">
        <w:rPr>
          <w:i/>
          <w:iCs/>
          <w:spacing w:val="-6"/>
          <w:lang w:eastAsia="id-ID"/>
        </w:rPr>
        <w:t>indoor</w:t>
      </w:r>
      <w:r w:rsidRPr="00CB231E">
        <w:rPr>
          <w:spacing w:val="-6"/>
          <w:lang w:eastAsia="id-ID"/>
        </w:rPr>
        <w:t xml:space="preserve"> adalah </w:t>
      </w:r>
      <w:r w:rsidR="00BF3FEA" w:rsidRPr="00CB231E">
        <w:rPr>
          <w:spacing w:val="-6"/>
          <w:lang w:eastAsia="id-ID"/>
        </w:rPr>
        <w:t>ling</w:t>
      </w:r>
      <w:r>
        <w:rPr>
          <w:lang w:val="id-ID" w:eastAsia="id-ID"/>
        </w:rPr>
        <w:t>-</w:t>
      </w:r>
      <w:r w:rsidR="00BF3FEA" w:rsidRPr="0005498A">
        <w:rPr>
          <w:lang w:eastAsia="id-ID"/>
        </w:rPr>
        <w:t>kungan belajar yang memang sudah dise</w:t>
      </w:r>
      <w:r>
        <w:rPr>
          <w:lang w:val="id-ID" w:eastAsia="id-ID"/>
        </w:rPr>
        <w:t>-</w:t>
      </w:r>
      <w:r w:rsidR="00BF3FEA" w:rsidRPr="0005498A">
        <w:rPr>
          <w:lang w:eastAsia="id-ID"/>
        </w:rPr>
        <w:t>diakan oleh manajemen sekolahan agar di</w:t>
      </w:r>
      <w:r>
        <w:rPr>
          <w:lang w:val="id-ID" w:eastAsia="id-ID"/>
        </w:rPr>
        <w:t>-</w:t>
      </w:r>
      <w:r w:rsidR="00BF3FEA" w:rsidRPr="0005498A">
        <w:rPr>
          <w:lang w:eastAsia="id-ID"/>
        </w:rPr>
        <w:t>gunakan untuk para siswanya sebagai sum</w:t>
      </w:r>
      <w:r>
        <w:rPr>
          <w:lang w:val="id-ID" w:eastAsia="id-ID"/>
        </w:rPr>
        <w:t>-</w:t>
      </w:r>
      <w:r w:rsidR="00BF3FEA" w:rsidRPr="0005498A">
        <w:rPr>
          <w:lang w:eastAsia="id-ID"/>
        </w:rPr>
        <w:t>ber belajar atau lingkungan belajar yang ada didalam sekolahan tersebut. Lingku</w:t>
      </w:r>
      <w:r>
        <w:rPr>
          <w:lang w:val="id-ID" w:eastAsia="id-ID"/>
        </w:rPr>
        <w:t>-</w:t>
      </w:r>
      <w:r w:rsidR="00BF3FEA" w:rsidRPr="0005498A">
        <w:rPr>
          <w:lang w:eastAsia="id-ID"/>
        </w:rPr>
        <w:t>ngan belajar ini bisa berupa perpustakaan, laboratorium, auditorium dan utamanya adalah ruang kelas.</w:t>
      </w:r>
    </w:p>
    <w:p w:rsidR="00BF3FEA" w:rsidRPr="0005498A" w:rsidRDefault="00BF3FEA" w:rsidP="00CB231E">
      <w:pPr>
        <w:shd w:val="clear" w:color="auto" w:fill="FFFFFF"/>
        <w:ind w:firstLine="567"/>
        <w:jc w:val="both"/>
        <w:rPr>
          <w:lang w:eastAsia="id-ID"/>
        </w:rPr>
      </w:pPr>
      <w:r w:rsidRPr="00CB231E">
        <w:rPr>
          <w:spacing w:val="-6"/>
          <w:lang w:eastAsia="id-ID"/>
        </w:rPr>
        <w:t>Pengelolaan lingkungan belajar</w:t>
      </w:r>
      <w:r w:rsidR="00CB231E" w:rsidRPr="00CB231E">
        <w:rPr>
          <w:spacing w:val="-6"/>
          <w:lang w:val="id-ID" w:eastAsia="id-ID"/>
        </w:rPr>
        <w:t xml:space="preserve"> </w:t>
      </w:r>
      <w:r w:rsidR="00CB231E" w:rsidRPr="00CB231E">
        <w:rPr>
          <w:i/>
          <w:iCs/>
          <w:spacing w:val="-6"/>
          <w:lang w:eastAsia="id-ID"/>
        </w:rPr>
        <w:t>indoor</w:t>
      </w:r>
      <w:r w:rsidR="00CB231E">
        <w:rPr>
          <w:i/>
          <w:iCs/>
          <w:lang w:eastAsia="id-ID"/>
        </w:rPr>
        <w:t xml:space="preserve"> </w:t>
      </w:r>
      <w:r w:rsidRPr="0005498A">
        <w:rPr>
          <w:lang w:eastAsia="id-ID"/>
        </w:rPr>
        <w:t>adalah pengaturan atau penataan waktu, tempat dan suasana belajar di dalam ge</w:t>
      </w:r>
      <w:r w:rsidR="00CB231E">
        <w:rPr>
          <w:lang w:val="id-ID" w:eastAsia="id-ID"/>
        </w:rPr>
        <w:t>-</w:t>
      </w:r>
      <w:r w:rsidRPr="00CB231E">
        <w:rPr>
          <w:spacing w:val="-6"/>
          <w:lang w:eastAsia="id-ID"/>
        </w:rPr>
        <w:t>dung</w:t>
      </w:r>
      <w:r w:rsidR="00CB231E" w:rsidRPr="00CB231E">
        <w:rPr>
          <w:spacing w:val="-6"/>
          <w:lang w:eastAsia="id-ID"/>
        </w:rPr>
        <w:t xml:space="preserve"> atau kelas. Lingkungan belajar </w:t>
      </w:r>
      <w:r w:rsidRPr="00CB231E">
        <w:rPr>
          <w:i/>
          <w:iCs/>
          <w:spacing w:val="-6"/>
          <w:lang w:eastAsia="id-ID"/>
        </w:rPr>
        <w:t>indoor</w:t>
      </w:r>
      <w:r w:rsidR="00CB231E">
        <w:rPr>
          <w:lang w:eastAsia="id-ID"/>
        </w:rPr>
        <w:t xml:space="preserve"> </w:t>
      </w:r>
      <w:r w:rsidRPr="0005498A">
        <w:rPr>
          <w:lang w:eastAsia="id-ID"/>
        </w:rPr>
        <w:t>adalah lingkungan belajar yang memang sudah disediakan oleh manajemen seko</w:t>
      </w:r>
      <w:r w:rsidR="00CB231E">
        <w:rPr>
          <w:lang w:val="id-ID" w:eastAsia="id-ID"/>
        </w:rPr>
        <w:t>-</w:t>
      </w:r>
      <w:r w:rsidRPr="0005498A">
        <w:rPr>
          <w:lang w:eastAsia="id-ID"/>
        </w:rPr>
        <w:lastRenderedPageBreak/>
        <w:t xml:space="preserve">lahan agar digunakan untuk para siswanya </w:t>
      </w:r>
      <w:r w:rsidRPr="00CB231E">
        <w:rPr>
          <w:spacing w:val="-6"/>
          <w:lang w:eastAsia="id-ID"/>
        </w:rPr>
        <w:t>sebagai sumber belajar atau lingkungan be</w:t>
      </w:r>
      <w:r w:rsidR="00CB231E">
        <w:rPr>
          <w:spacing w:val="-6"/>
          <w:lang w:val="id-ID" w:eastAsia="id-ID"/>
        </w:rPr>
        <w:t>-</w:t>
      </w:r>
      <w:r w:rsidRPr="00CB231E">
        <w:rPr>
          <w:spacing w:val="-6"/>
          <w:lang w:eastAsia="id-ID"/>
        </w:rPr>
        <w:t>lajar</w:t>
      </w:r>
      <w:r w:rsidRPr="0005498A">
        <w:rPr>
          <w:lang w:eastAsia="id-ID"/>
        </w:rPr>
        <w:t xml:space="preserve"> yang ada didalam sekolahan ter</w:t>
      </w:r>
      <w:r w:rsidRPr="00CB231E">
        <w:rPr>
          <w:spacing w:val="-6"/>
          <w:lang w:eastAsia="id-ID"/>
        </w:rPr>
        <w:t xml:space="preserve">sebut. Lingkungan belajar. </w:t>
      </w:r>
      <w:r w:rsidRPr="00CB231E">
        <w:rPr>
          <w:spacing w:val="-6"/>
        </w:rPr>
        <w:t>Penataan ruangan</w:t>
      </w:r>
      <w:r w:rsidRPr="0005498A">
        <w:t xml:space="preserve"> mem</w:t>
      </w:r>
      <w:r w:rsidR="00CB231E">
        <w:rPr>
          <w:lang w:val="id-ID"/>
        </w:rPr>
        <w:t>-</w:t>
      </w:r>
      <w:r w:rsidRPr="0005498A">
        <w:t>perhatikan kebebasan anak bergerak, deng</w:t>
      </w:r>
      <w:r w:rsidR="00CB231E">
        <w:rPr>
          <w:lang w:val="id-ID"/>
        </w:rPr>
        <w:t>-</w:t>
      </w:r>
      <w:r w:rsidRPr="0005498A">
        <w:t>an memperhatikan: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Kelompok usia anak (bayi, batita, atau prasekolah)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Jumlah anak yang akan dilayani, kebu</w:t>
      </w:r>
      <w:r w:rsidR="00CB231E">
        <w:rPr>
          <w:lang w:val="id-ID"/>
        </w:rPr>
        <w:t>-</w:t>
      </w:r>
      <w:r w:rsidRPr="0005498A">
        <w:t xml:space="preserve">tuhan gerak setiap anak 3 main di luar </w:t>
      </w:r>
      <w:r w:rsidR="00CB231E">
        <w:rPr>
          <w:spacing w:val="-6"/>
        </w:rPr>
        <w:t xml:space="preserve">yang terpakai loker, dan perabotan </w:t>
      </w:r>
      <w:r w:rsidRPr="00CB231E">
        <w:rPr>
          <w:spacing w:val="-18"/>
        </w:rPr>
        <w:t>lainnya</w:t>
      </w:r>
      <w:r w:rsidRPr="0005498A">
        <w:t> </w:t>
      </w:r>
    </w:p>
    <w:p w:rsidR="00BF3FEA" w:rsidRPr="00CB231E" w:rsidRDefault="00BF3FEA" w:rsidP="00CB231E">
      <w:pPr>
        <w:pStyle w:val="NormalWeb"/>
        <w:numPr>
          <w:ilvl w:val="0"/>
          <w:numId w:val="11"/>
        </w:numPr>
        <w:spacing w:before="0" w:beforeAutospacing="0" w:after="0" w:afterAutospacing="0"/>
        <w:ind w:left="284" w:hanging="284"/>
        <w:jc w:val="both"/>
        <w:rPr>
          <w:spacing w:val="-6"/>
        </w:rPr>
      </w:pPr>
      <w:r w:rsidRPr="00CB231E">
        <w:rPr>
          <w:spacing w:val="-6"/>
        </w:rPr>
        <w:t xml:space="preserve">Lamanya </w:t>
      </w:r>
      <w:r w:rsidRPr="00CB231E">
        <w:rPr>
          <w:spacing w:val="-18"/>
        </w:rPr>
        <w:t>anak dilayani</w:t>
      </w:r>
      <w:r w:rsidRPr="00CB231E">
        <w:rPr>
          <w:spacing w:val="-6"/>
        </w:rPr>
        <w:t xml:space="preserve"> di lembaga PAUD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Dapat digunakan oleh berbagai kegiatan</w:t>
      </w:r>
    </w:p>
    <w:p w:rsidR="00BF3FEA" w:rsidRPr="0005498A" w:rsidRDefault="00BF3FEA" w:rsidP="00CB231E">
      <w:pPr>
        <w:pStyle w:val="NormalWeb"/>
        <w:numPr>
          <w:ilvl w:val="0"/>
          <w:numId w:val="11"/>
        </w:numPr>
        <w:spacing w:before="0" w:beforeAutospacing="0" w:after="0" w:afterAutospacing="0"/>
        <w:ind w:left="284" w:hanging="284"/>
        <w:jc w:val="both"/>
      </w:pPr>
      <w:r w:rsidRPr="0005498A">
        <w:t xml:space="preserve">Antar ruang kegiatan dibatasi oleh loker </w:t>
      </w:r>
      <w:r w:rsidRPr="00CB231E">
        <w:rPr>
          <w:spacing w:val="-6"/>
        </w:rPr>
        <w:t>setinggi anak saat berdiri agar dapat</w:t>
      </w:r>
      <w:r w:rsidR="00CB231E">
        <w:t xml:space="preserve"> </w:t>
      </w:r>
      <w:r w:rsidRPr="0005498A">
        <w:t>diob</w:t>
      </w:r>
      <w:r w:rsidR="00CB231E">
        <w:rPr>
          <w:lang w:val="id-ID"/>
        </w:rPr>
        <w:t>-</w:t>
      </w:r>
      <w:r w:rsidRPr="0005498A">
        <w:t>servasi oleh guru secara menyeluruh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 xml:space="preserve">Penataan ruangan memfasilitasi anak </w:t>
      </w:r>
      <w:r w:rsidRPr="00CB231E">
        <w:t>bermain sendiri, kelompok kecil, dan</w:t>
      </w:r>
      <w:r w:rsidR="00CB231E">
        <w:t xml:space="preserve"> </w:t>
      </w:r>
      <w:r w:rsidRPr="0005498A">
        <w:t>kelompok besar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Aman, bersih, nyaman, dan mudah di</w:t>
      </w:r>
      <w:r w:rsidR="00CB231E">
        <w:rPr>
          <w:lang w:val="id-ID"/>
        </w:rPr>
        <w:t>-</w:t>
      </w:r>
      <w:r w:rsidRPr="00CB231E">
        <w:rPr>
          <w:spacing w:val="-6"/>
        </w:rPr>
        <w:t>ak</w:t>
      </w:r>
      <w:r w:rsidR="00CB231E" w:rsidRPr="00CB231E">
        <w:rPr>
          <w:spacing w:val="-6"/>
        </w:rPr>
        <w:t xml:space="preserve">ses oleh anak yang </w:t>
      </w:r>
      <w:r w:rsidR="00CB231E" w:rsidRPr="00CB231E">
        <w:rPr>
          <w:spacing w:val="-18"/>
        </w:rPr>
        <w:t xml:space="preserve">berkebutuhan </w:t>
      </w:r>
      <w:r w:rsidRPr="00CB231E">
        <w:rPr>
          <w:spacing w:val="-18"/>
        </w:rPr>
        <w:t>khusus</w:t>
      </w:r>
      <w:r w:rsidRPr="0005498A">
        <w:t>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Mudah untuk dikontrol (dapat dipantau secara keseluruhan) </w:t>
      </w:r>
    </w:p>
    <w:p w:rsidR="00BF3FEA" w:rsidRPr="0005498A" w:rsidRDefault="00BF3FEA" w:rsidP="00CB231E">
      <w:pPr>
        <w:pStyle w:val="NormalWeb"/>
        <w:numPr>
          <w:ilvl w:val="0"/>
          <w:numId w:val="11"/>
        </w:numPr>
        <w:spacing w:before="0" w:beforeAutospacing="0" w:after="0" w:afterAutospacing="0"/>
        <w:ind w:left="284" w:hanging="284"/>
        <w:jc w:val="both"/>
      </w:pPr>
      <w:r w:rsidRPr="0005498A">
        <w:t>Sentra balok dan sentra main peran sa</w:t>
      </w:r>
      <w:r w:rsidR="0053725A">
        <w:rPr>
          <w:lang w:val="id-ID"/>
        </w:rPr>
        <w:t>-</w:t>
      </w:r>
      <w:r w:rsidRPr="0005498A">
        <w:t>ling berdekatan</w:t>
      </w:r>
    </w:p>
    <w:p w:rsidR="00BF3FEA" w:rsidRPr="0005498A" w:rsidRDefault="00BF3FEA" w:rsidP="00CB231E">
      <w:pPr>
        <w:pStyle w:val="NormalWeb"/>
        <w:numPr>
          <w:ilvl w:val="0"/>
          <w:numId w:val="11"/>
        </w:numPr>
        <w:spacing w:before="0" w:beforeAutospacing="0" w:after="0" w:afterAutospacing="0"/>
        <w:ind w:left="426" w:hanging="426"/>
        <w:jc w:val="both"/>
      </w:pPr>
      <w:r w:rsidRPr="0005498A">
        <w:t>Sentra seni dengan sentra main bahan alam berdekatan </w:t>
      </w:r>
    </w:p>
    <w:p w:rsidR="00BF3FEA" w:rsidRPr="0005498A" w:rsidRDefault="00BF3FEA" w:rsidP="00CB231E">
      <w:pPr>
        <w:pStyle w:val="NormalWeb"/>
        <w:numPr>
          <w:ilvl w:val="0"/>
          <w:numId w:val="11"/>
        </w:numPr>
        <w:spacing w:before="0" w:beforeAutospacing="0" w:after="0" w:afterAutospacing="0"/>
        <w:ind w:left="426" w:hanging="426"/>
        <w:jc w:val="both"/>
      </w:pPr>
      <w:r w:rsidRPr="0005498A">
        <w:t>Buku ditempatkan di setiap sentra atau di tempattertentu yang mudah dijang</w:t>
      </w:r>
      <w:r w:rsidR="0053725A">
        <w:rPr>
          <w:lang w:val="id-ID"/>
        </w:rPr>
        <w:t>-</w:t>
      </w:r>
      <w:r w:rsidRPr="0005498A">
        <w:t>kau  semua anak </w:t>
      </w:r>
    </w:p>
    <w:p w:rsidR="00BF3FEA" w:rsidRPr="0005498A" w:rsidRDefault="00BF3FEA" w:rsidP="00CB231E">
      <w:pPr>
        <w:pStyle w:val="NormalWeb"/>
        <w:numPr>
          <w:ilvl w:val="0"/>
          <w:numId w:val="11"/>
        </w:numPr>
        <w:spacing w:before="0" w:beforeAutospacing="0" w:after="0" w:afterAutospacing="0"/>
        <w:ind w:left="426" w:hanging="426"/>
        <w:jc w:val="both"/>
      </w:pPr>
      <w:r w:rsidRPr="0005498A">
        <w:t>Sentra musik dan geraklagu di tempat pijakan sebelum main tempat semua anak berkumpul. </w:t>
      </w:r>
    </w:p>
    <w:p w:rsidR="00BF3FEA" w:rsidRPr="0005498A" w:rsidRDefault="00BF3FEA" w:rsidP="0053725A">
      <w:pPr>
        <w:pStyle w:val="NormalWeb"/>
        <w:numPr>
          <w:ilvl w:val="0"/>
          <w:numId w:val="11"/>
        </w:numPr>
        <w:spacing w:before="0" w:beforeAutospacing="0" w:after="0" w:afterAutospacing="0"/>
        <w:ind w:left="426" w:hanging="426"/>
        <w:jc w:val="both"/>
      </w:pPr>
      <w:r w:rsidRPr="0005498A">
        <w:t>Sentra disusun lebih fleksibel agar dapat diubah sesuai dengan kebutu</w:t>
      </w:r>
      <w:r w:rsidR="0053725A">
        <w:rPr>
          <w:lang w:val="id-ID"/>
        </w:rPr>
        <w:t>-</w:t>
      </w:r>
      <w:r w:rsidRPr="0005498A">
        <w:t>han </w:t>
      </w:r>
    </w:p>
    <w:p w:rsidR="00BF3FEA" w:rsidRPr="0005498A" w:rsidRDefault="00BF3FEA" w:rsidP="0053725A">
      <w:pPr>
        <w:pStyle w:val="NormalWeb"/>
        <w:numPr>
          <w:ilvl w:val="0"/>
          <w:numId w:val="11"/>
        </w:numPr>
        <w:spacing w:before="0" w:beforeAutospacing="0" w:after="0" w:afterAutospacing="0"/>
        <w:ind w:left="426" w:hanging="426"/>
        <w:jc w:val="both"/>
      </w:pPr>
      <w:r w:rsidRPr="0005498A">
        <w:t>Cahaya, sirkulasi udara, sanitari, lantai</w:t>
      </w:r>
      <w:r w:rsidR="0053725A">
        <w:rPr>
          <w:lang w:val="id-ID"/>
        </w:rPr>
        <w:t xml:space="preserve"> </w:t>
      </w:r>
      <w:r w:rsidRPr="0053725A">
        <w:rPr>
          <w:spacing w:val="-6"/>
        </w:rPr>
        <w:t>karpet bebas dari kutu, jamur, dan debu</w:t>
      </w:r>
      <w:r w:rsidRPr="0005498A">
        <w:t>. </w:t>
      </w:r>
    </w:p>
    <w:p w:rsidR="00BF3FEA" w:rsidRPr="0005498A" w:rsidRDefault="00BF3FEA" w:rsidP="0053725A">
      <w:pPr>
        <w:pStyle w:val="NormalWeb"/>
        <w:numPr>
          <w:ilvl w:val="0"/>
          <w:numId w:val="11"/>
        </w:numPr>
        <w:spacing w:before="0" w:beforeAutospacing="0" w:after="0" w:afterAutospacing="0"/>
        <w:ind w:left="426" w:hanging="426"/>
        <w:jc w:val="both"/>
      </w:pPr>
      <w:r w:rsidRPr="0005498A">
        <w:t>Penggunaan cat tembok dan kayu ti</w:t>
      </w:r>
      <w:r w:rsidR="0053725A">
        <w:rPr>
          <w:lang w:val="id-ID"/>
        </w:rPr>
        <w:t>-</w:t>
      </w:r>
      <w:r w:rsidRPr="0005498A">
        <w:t>dak mudah luntur saat dipegang anak. </w:t>
      </w:r>
    </w:p>
    <w:p w:rsidR="00BF3FEA" w:rsidRPr="0005498A" w:rsidRDefault="00BF3FEA" w:rsidP="0053725A">
      <w:pPr>
        <w:pStyle w:val="NormalWeb"/>
        <w:numPr>
          <w:ilvl w:val="0"/>
          <w:numId w:val="11"/>
        </w:numPr>
        <w:spacing w:before="0" w:beforeAutospacing="0" w:after="0" w:afterAutospacing="0"/>
        <w:ind w:left="426" w:hanging="426"/>
        <w:jc w:val="both"/>
      </w:pPr>
      <w:r w:rsidRPr="0005498A">
        <w:t>Lantai tidak berbahan licin dan ha</w:t>
      </w:r>
      <w:r w:rsidR="0053725A">
        <w:rPr>
          <w:lang w:val="id-ID"/>
        </w:rPr>
        <w:t>-</w:t>
      </w:r>
      <w:r w:rsidRPr="0005498A">
        <w:t>rusnya mudah dibersihkan. </w:t>
      </w:r>
    </w:p>
    <w:p w:rsidR="00BF3FEA" w:rsidRPr="0005498A" w:rsidRDefault="00BF3FEA" w:rsidP="0053725A">
      <w:pPr>
        <w:pStyle w:val="NormalWeb"/>
        <w:numPr>
          <w:ilvl w:val="0"/>
          <w:numId w:val="11"/>
        </w:numPr>
        <w:spacing w:before="0" w:beforeAutospacing="0" w:after="0" w:afterAutospacing="0"/>
        <w:ind w:left="426" w:hanging="426"/>
        <w:jc w:val="both"/>
      </w:pPr>
      <w:r w:rsidRPr="0005498A">
        <w:t>Stop kontak tidak mudah dijangkau anak. </w:t>
      </w:r>
    </w:p>
    <w:p w:rsidR="0053725A" w:rsidRDefault="00BF3FEA" w:rsidP="0053725A">
      <w:pPr>
        <w:pStyle w:val="NormalWeb"/>
        <w:numPr>
          <w:ilvl w:val="0"/>
          <w:numId w:val="11"/>
        </w:numPr>
        <w:spacing w:before="0" w:beforeAutospacing="0" w:after="0" w:afterAutospacing="0"/>
        <w:ind w:left="426" w:hanging="426"/>
        <w:jc w:val="both"/>
      </w:pPr>
      <w:r w:rsidRPr="0053725A">
        <w:rPr>
          <w:spacing w:val="-6"/>
        </w:rPr>
        <w:t>Pegangan pintu setinggi jangkauan anak</w:t>
      </w:r>
      <w:r w:rsidRPr="0005498A">
        <w:t xml:space="preserve">, </w:t>
      </w:r>
      <w:r w:rsidRPr="0053725A">
        <w:rPr>
          <w:spacing w:val="-6"/>
        </w:rPr>
        <w:t>kecuali pintu pagar setinggi jangkau</w:t>
      </w:r>
      <w:r w:rsidR="0053725A">
        <w:rPr>
          <w:spacing w:val="-6"/>
          <w:lang w:val="id-ID"/>
        </w:rPr>
        <w:t>-</w:t>
      </w:r>
      <w:r w:rsidRPr="0053725A">
        <w:rPr>
          <w:spacing w:val="-6"/>
        </w:rPr>
        <w:t>an</w:t>
      </w:r>
      <w:r w:rsidR="0053725A">
        <w:t>  orang dewasa.</w:t>
      </w:r>
    </w:p>
    <w:p w:rsidR="0053725A" w:rsidRDefault="00BF3FEA" w:rsidP="0053725A">
      <w:pPr>
        <w:pStyle w:val="NormalWeb"/>
        <w:numPr>
          <w:ilvl w:val="0"/>
          <w:numId w:val="11"/>
        </w:numPr>
        <w:spacing w:before="0" w:beforeAutospacing="0" w:after="0" w:afterAutospacing="0"/>
        <w:ind w:left="426" w:hanging="426"/>
        <w:jc w:val="both"/>
      </w:pPr>
      <w:r w:rsidRPr="0005498A">
        <w:t>Dinding sebaiknya tidak dilukis per</w:t>
      </w:r>
      <w:r w:rsidR="0053725A">
        <w:rPr>
          <w:lang w:val="id-ID"/>
        </w:rPr>
        <w:t>-</w:t>
      </w:r>
      <w:r w:rsidRPr="0053725A">
        <w:rPr>
          <w:spacing w:val="-6"/>
        </w:rPr>
        <w:t>ma</w:t>
      </w:r>
      <w:r w:rsidR="0053725A" w:rsidRPr="0053725A">
        <w:rPr>
          <w:spacing w:val="-6"/>
        </w:rPr>
        <w:t>nen. Warna perabot dan dinding me</w:t>
      </w:r>
      <w:r w:rsidR="0053725A">
        <w:rPr>
          <w:spacing w:val="-6"/>
          <w:lang w:val="id-ID"/>
        </w:rPr>
        <w:t>-</w:t>
      </w:r>
      <w:r w:rsidR="0053725A" w:rsidRPr="0053725A">
        <w:rPr>
          <w:spacing w:val="-6"/>
        </w:rPr>
        <w:t>nggunakan</w:t>
      </w:r>
      <w:r w:rsidR="0053725A">
        <w:t xml:space="preserve"> warna natural.</w:t>
      </w:r>
    </w:p>
    <w:p w:rsidR="0053725A" w:rsidRDefault="00BF3FEA" w:rsidP="00BF3FEA">
      <w:pPr>
        <w:pStyle w:val="NormalWeb"/>
        <w:numPr>
          <w:ilvl w:val="0"/>
          <w:numId w:val="11"/>
        </w:numPr>
        <w:spacing w:before="0" w:beforeAutospacing="0" w:after="0" w:afterAutospacing="0"/>
        <w:ind w:left="426" w:hanging="426"/>
        <w:jc w:val="both"/>
      </w:pPr>
      <w:r w:rsidRPr="0005498A">
        <w:t>Bebas dari asap rokok, bahan pesti</w:t>
      </w:r>
      <w:r w:rsidR="0053725A">
        <w:rPr>
          <w:lang w:val="id-ID"/>
        </w:rPr>
        <w:t>-</w:t>
      </w:r>
      <w:r w:rsidR="0053725A">
        <w:t>sida, dan toxin.</w:t>
      </w:r>
    </w:p>
    <w:p w:rsidR="00BF3FEA" w:rsidRPr="0053725A" w:rsidRDefault="00BF3FEA" w:rsidP="00BF3FEA">
      <w:pPr>
        <w:pStyle w:val="NormalWeb"/>
        <w:numPr>
          <w:ilvl w:val="0"/>
          <w:numId w:val="11"/>
        </w:numPr>
        <w:spacing w:before="0" w:beforeAutospacing="0" w:after="0" w:afterAutospacing="0"/>
        <w:ind w:left="426" w:hanging="426"/>
        <w:jc w:val="both"/>
      </w:pPr>
      <w:r w:rsidRPr="0005498A">
        <w:t>Bebas dari bahan yang mudah terba</w:t>
      </w:r>
      <w:r w:rsidR="0053725A">
        <w:rPr>
          <w:lang w:val="id-ID"/>
        </w:rPr>
        <w:t>-</w:t>
      </w:r>
      <w:r w:rsidRPr="0005498A">
        <w:t>kar atau rapuh.</w:t>
      </w:r>
      <w:r w:rsidRPr="0005498A">
        <w:rPr>
          <w:rStyle w:val="FootnoteReference"/>
          <w:rFonts w:eastAsiaTheme="majorEastAsia"/>
        </w:rPr>
        <w:footnoteReference w:id="12"/>
      </w:r>
      <w:r w:rsidRPr="0005498A">
        <w:t> </w:t>
      </w:r>
    </w:p>
    <w:p w:rsidR="009118C8" w:rsidRPr="009118C8" w:rsidRDefault="009118C8" w:rsidP="009118C8">
      <w:pPr>
        <w:jc w:val="both"/>
        <w:rPr>
          <w:b/>
          <w:bCs/>
        </w:rPr>
      </w:pPr>
    </w:p>
    <w:p w:rsidR="00A14336" w:rsidRDefault="00D10C57" w:rsidP="00A14336">
      <w:pPr>
        <w:pStyle w:val="ListParagraph"/>
        <w:ind w:left="0"/>
        <w:jc w:val="both"/>
        <w:rPr>
          <w:rFonts w:asciiTheme="majorBidi" w:hAnsiTheme="majorBidi" w:cstheme="majorBidi"/>
          <w:b/>
          <w:bCs/>
        </w:rPr>
      </w:pPr>
      <w:r>
        <w:rPr>
          <w:rFonts w:asciiTheme="majorBidi" w:hAnsiTheme="majorBidi" w:cstheme="majorBidi"/>
          <w:b/>
          <w:bCs/>
        </w:rPr>
        <w:t>PENUTUP</w:t>
      </w:r>
    </w:p>
    <w:p w:rsidR="00EA2F67" w:rsidRPr="00EA2F67" w:rsidRDefault="00BF3FEA" w:rsidP="00EB6EA8">
      <w:pPr>
        <w:pStyle w:val="ListParagraph"/>
        <w:ind w:left="0" w:firstLine="567"/>
        <w:jc w:val="both"/>
        <w:rPr>
          <w:rFonts w:asciiTheme="majorBidi" w:hAnsiTheme="majorBidi" w:cstheme="majorBidi"/>
          <w:bCs/>
          <w:lang w:val="id-ID"/>
        </w:rPr>
      </w:pPr>
      <w:r w:rsidRPr="0053725A">
        <w:rPr>
          <w:spacing w:val="-6"/>
        </w:rPr>
        <w:t>Manajemen desain lingkungan PAUD</w:t>
      </w:r>
      <w:r w:rsidRPr="0005498A">
        <w:t xml:space="preserve"> adalah penataan tepatnya set plan tampilan indoor maupun outdoor PAUD. Prinsip-</w:t>
      </w:r>
      <w:r w:rsidRPr="0053725A">
        <w:rPr>
          <w:spacing w:val="-6"/>
        </w:rPr>
        <w:t>prinsip manajemen desain lingkungan PAUD</w:t>
      </w:r>
      <w:r w:rsidRPr="0005498A">
        <w:t xml:space="preserve"> </w:t>
      </w:r>
      <w:r w:rsidR="0053725A">
        <w:rPr>
          <w:spacing w:val="-6"/>
        </w:rPr>
        <w:t xml:space="preserve">adalah; keserasian, </w:t>
      </w:r>
      <w:r w:rsidR="0053725A" w:rsidRPr="0053725A">
        <w:rPr>
          <w:spacing w:val="-18"/>
        </w:rPr>
        <w:t>keindahan</w:t>
      </w:r>
      <w:r w:rsidR="0053725A">
        <w:rPr>
          <w:spacing w:val="-6"/>
        </w:rPr>
        <w:t xml:space="preserve">, </w:t>
      </w:r>
      <w:r w:rsidRPr="0053725A">
        <w:rPr>
          <w:spacing w:val="-6"/>
        </w:rPr>
        <w:t>keseimbangan</w:t>
      </w:r>
      <w:r w:rsidR="0053725A">
        <w:t xml:space="preserve">, </w:t>
      </w:r>
      <w:r w:rsidRPr="0053725A">
        <w:rPr>
          <w:spacing w:val="-6"/>
        </w:rPr>
        <w:t>tata artistik, keamanan, nilai ekonomis, dan</w:t>
      </w:r>
      <w:r w:rsidRPr="0005498A">
        <w:t xml:space="preserve"> kesatu</w:t>
      </w:r>
      <w:r w:rsidR="0053725A">
        <w:rPr>
          <w:lang w:val="id-ID"/>
        </w:rPr>
        <w:t xml:space="preserve"> </w:t>
      </w:r>
      <w:r w:rsidRPr="0005498A">
        <w:t xml:space="preserve">paduan. Optimalisasi pemanfaatan </w:t>
      </w:r>
      <w:r w:rsidRPr="0053725A">
        <w:rPr>
          <w:spacing w:val="-6"/>
        </w:rPr>
        <w:t>lingkungan PAUD yaitu perpustakaan anak</w:t>
      </w:r>
      <w:r w:rsidRPr="0005498A">
        <w:t xml:space="preserve">, perlengkapan musik outdoor dan </w:t>
      </w:r>
      <w:r w:rsidR="0053725A">
        <w:t>laborato</w:t>
      </w:r>
      <w:r w:rsidR="0053725A">
        <w:rPr>
          <w:lang w:val="id-ID"/>
        </w:rPr>
        <w:t>-</w:t>
      </w:r>
      <w:r w:rsidR="0053725A">
        <w:t>ri</w:t>
      </w:r>
      <w:r w:rsidRPr="0005498A">
        <w:t>um IT untuk anak. Lingkungan belajar indoor dalam penataan di dalam ruangan harus memperhatikan kebebasan anak ber</w:t>
      </w:r>
      <w:r w:rsidR="0053725A">
        <w:rPr>
          <w:lang w:val="id-ID"/>
        </w:rPr>
        <w:t>-</w:t>
      </w:r>
      <w:r w:rsidRPr="0053725A">
        <w:rPr>
          <w:spacing w:val="-6"/>
        </w:rPr>
        <w:t>gerak dan lingkungan belajar outdoor ruang</w:t>
      </w:r>
      <w:r w:rsidRPr="0005498A">
        <w:t xml:space="preserve"> luar merupakan lingkungan belajar yang sangat menyenangkan bagi anak. Di ruang luar anak lebih bebas bergerak karena se</w:t>
      </w:r>
      <w:r w:rsidR="0053725A">
        <w:rPr>
          <w:lang w:val="id-ID"/>
        </w:rPr>
        <w:t>-</w:t>
      </w:r>
      <w:r w:rsidRPr="0005498A">
        <w:t xml:space="preserve">harusnya ruang luar memfasilitasi </w:t>
      </w:r>
      <w:r>
        <w:t>perkem</w:t>
      </w:r>
      <w:r w:rsidR="0053725A">
        <w:rPr>
          <w:lang w:val="id-ID"/>
        </w:rPr>
        <w:t>-</w:t>
      </w:r>
      <w:r>
        <w:t>bangan motorik kasar anak</w:t>
      </w:r>
      <w:r w:rsidR="00EB6EA8">
        <w:t>.</w:t>
      </w:r>
    </w:p>
    <w:p w:rsidR="00272C33" w:rsidRDefault="00A14336" w:rsidP="008A01E9">
      <w:pPr>
        <w:pStyle w:val="ListParagraph"/>
        <w:tabs>
          <w:tab w:val="left" w:pos="851"/>
        </w:tabs>
        <w:ind w:left="0" w:firstLine="425"/>
        <w:jc w:val="both"/>
      </w:pPr>
      <w:r>
        <w:t xml:space="preserve"> </w:t>
      </w:r>
    </w:p>
    <w:p w:rsidR="00272C33" w:rsidRPr="00A14336" w:rsidRDefault="00272C33" w:rsidP="008A01E9">
      <w:pPr>
        <w:pStyle w:val="ListParagraph"/>
        <w:ind w:left="0" w:firstLine="425"/>
        <w:jc w:val="both"/>
        <w:sectPr w:rsidR="00272C33" w:rsidRPr="00A14336" w:rsidSect="003B6398">
          <w:headerReference w:type="default" r:id="rId13"/>
          <w:type w:val="continuous"/>
          <w:pgSz w:w="11907" w:h="16840" w:code="9"/>
          <w:pgMar w:top="1701" w:right="1440" w:bottom="1440" w:left="1440" w:header="1134" w:footer="1021" w:gutter="0"/>
          <w:pgNumType w:start="27"/>
          <w:cols w:num="2" w:space="720"/>
          <w:docGrid w:linePitch="360"/>
        </w:sectPr>
      </w:pPr>
    </w:p>
    <w:p w:rsidR="003020A1" w:rsidRDefault="003020A1" w:rsidP="008A01E9">
      <w:pPr>
        <w:jc w:val="center"/>
        <w:rPr>
          <w:b/>
          <w:bCs/>
          <w:lang w:val="id-ID"/>
        </w:rPr>
      </w:pPr>
      <w:r w:rsidRPr="00F169C6">
        <w:rPr>
          <w:b/>
          <w:bCs/>
          <w:spacing w:val="10"/>
          <w:lang w:val="id-ID"/>
        </w:rPr>
        <w:lastRenderedPageBreak/>
        <w:t>DAF</w:t>
      </w:r>
      <w:r w:rsidRPr="00A91B02">
        <w:rPr>
          <w:b/>
          <w:bCs/>
          <w:lang w:val="id-ID"/>
        </w:rPr>
        <w:t>TAR PUSTAKA</w:t>
      </w:r>
    </w:p>
    <w:p w:rsidR="00FE5E30" w:rsidRPr="00A91B02" w:rsidRDefault="00FE5E30" w:rsidP="008A01E9">
      <w:pPr>
        <w:jc w:val="center"/>
        <w:rPr>
          <w:b/>
          <w:bCs/>
          <w:lang w:val="id-ID"/>
        </w:rPr>
      </w:pPr>
    </w:p>
    <w:p w:rsidR="00BF3FEA" w:rsidRDefault="00CA6897" w:rsidP="00BF3FEA">
      <w:pPr>
        <w:pStyle w:val="Bibliography"/>
        <w:ind w:left="720" w:hanging="720"/>
        <w:jc w:val="both"/>
        <w:rPr>
          <w:noProof/>
          <w:sz w:val="24"/>
          <w:szCs w:val="24"/>
        </w:rPr>
      </w:pPr>
      <w:r>
        <w:rPr>
          <w:noProof/>
          <w:sz w:val="24"/>
          <w:szCs w:val="24"/>
        </w:rPr>
        <w:t xml:space="preserve">Chatib, M. </w:t>
      </w:r>
      <w:r w:rsidR="00BF3FEA" w:rsidRPr="0005498A">
        <w:rPr>
          <w:noProof/>
          <w:sz w:val="24"/>
          <w:szCs w:val="24"/>
        </w:rPr>
        <w:t xml:space="preserve">2012. </w:t>
      </w:r>
      <w:r w:rsidR="00BF3FEA" w:rsidRPr="0005498A">
        <w:rPr>
          <w:i/>
          <w:iCs/>
          <w:noProof/>
          <w:sz w:val="24"/>
          <w:szCs w:val="24"/>
        </w:rPr>
        <w:t>Orangtuanya Manusia Melejitkan Potensi dan Kecerdasan dengan Menghargai Fitrah Setiap Anak.</w:t>
      </w:r>
      <w:r w:rsidR="00BF3FEA" w:rsidRPr="0005498A">
        <w:rPr>
          <w:noProof/>
          <w:sz w:val="24"/>
          <w:szCs w:val="24"/>
        </w:rPr>
        <w:t xml:space="preserve"> Bandung: Kaifa, PT Mizan Pustaka.</w:t>
      </w:r>
    </w:p>
    <w:p w:rsidR="00CA6897" w:rsidRPr="00CA6897" w:rsidRDefault="00CA6897" w:rsidP="00CA6897"/>
    <w:p w:rsidR="00BF3FEA" w:rsidRDefault="00CA6897" w:rsidP="00BF3FEA">
      <w:pPr>
        <w:pStyle w:val="Bibliography"/>
        <w:ind w:left="720" w:hanging="720"/>
        <w:jc w:val="both"/>
        <w:rPr>
          <w:noProof/>
          <w:sz w:val="24"/>
          <w:szCs w:val="24"/>
        </w:rPr>
      </w:pPr>
      <w:r>
        <w:rPr>
          <w:noProof/>
          <w:sz w:val="24"/>
          <w:szCs w:val="24"/>
        </w:rPr>
        <w:t xml:space="preserve">Djamara, B. S., &amp; Zain, A. </w:t>
      </w:r>
      <w:r w:rsidR="00BF3FEA" w:rsidRPr="0005498A">
        <w:rPr>
          <w:noProof/>
          <w:sz w:val="24"/>
          <w:szCs w:val="24"/>
        </w:rPr>
        <w:t xml:space="preserve">2003. </w:t>
      </w:r>
      <w:r w:rsidR="00BF3FEA" w:rsidRPr="0005498A">
        <w:rPr>
          <w:i/>
          <w:iCs/>
          <w:noProof/>
          <w:sz w:val="24"/>
          <w:szCs w:val="24"/>
        </w:rPr>
        <w:t>Strategi Belajar Mengajar.</w:t>
      </w:r>
      <w:r w:rsidR="00BF3FEA" w:rsidRPr="0005498A">
        <w:rPr>
          <w:noProof/>
          <w:sz w:val="24"/>
          <w:szCs w:val="24"/>
        </w:rPr>
        <w:t xml:space="preserve"> Jakarta: Rineka Cipta.</w:t>
      </w:r>
    </w:p>
    <w:p w:rsidR="00CA6897" w:rsidRPr="00CA6897" w:rsidRDefault="00CA6897" w:rsidP="00CA6897"/>
    <w:p w:rsidR="00BF3FEA" w:rsidRDefault="00CA6897" w:rsidP="00BF3FEA">
      <w:pPr>
        <w:pStyle w:val="Bibliography"/>
        <w:ind w:left="720" w:hanging="720"/>
        <w:jc w:val="both"/>
        <w:rPr>
          <w:noProof/>
          <w:sz w:val="24"/>
          <w:szCs w:val="24"/>
        </w:rPr>
      </w:pPr>
      <w:r>
        <w:rPr>
          <w:noProof/>
          <w:sz w:val="24"/>
          <w:szCs w:val="24"/>
        </w:rPr>
        <w:t xml:space="preserve">Maman, R. </w:t>
      </w:r>
      <w:r w:rsidR="00BF3FEA" w:rsidRPr="0005498A">
        <w:rPr>
          <w:noProof/>
          <w:sz w:val="24"/>
          <w:szCs w:val="24"/>
        </w:rPr>
        <w:t xml:space="preserve">1997. </w:t>
      </w:r>
      <w:r w:rsidR="00BF3FEA" w:rsidRPr="0005498A">
        <w:rPr>
          <w:i/>
          <w:iCs/>
          <w:noProof/>
          <w:sz w:val="24"/>
          <w:szCs w:val="24"/>
        </w:rPr>
        <w:t>Manajemen Kelas .</w:t>
      </w:r>
      <w:r w:rsidR="00BF3FEA" w:rsidRPr="0005498A">
        <w:rPr>
          <w:noProof/>
          <w:sz w:val="24"/>
          <w:szCs w:val="24"/>
        </w:rPr>
        <w:t xml:space="preserve"> Semarang: UPP Muara Bulian FKIP Universitas Jambi.</w:t>
      </w:r>
    </w:p>
    <w:p w:rsidR="00CA6897" w:rsidRPr="00CA6897" w:rsidRDefault="00CA6897" w:rsidP="00CA6897"/>
    <w:p w:rsidR="00BF3FEA" w:rsidRDefault="00CA6897" w:rsidP="00BF3FEA">
      <w:pPr>
        <w:pStyle w:val="Bibliography"/>
        <w:ind w:left="720" w:hanging="720"/>
        <w:jc w:val="both"/>
        <w:rPr>
          <w:noProof/>
          <w:sz w:val="24"/>
          <w:szCs w:val="24"/>
        </w:rPr>
      </w:pPr>
      <w:r>
        <w:rPr>
          <w:noProof/>
          <w:sz w:val="24"/>
          <w:szCs w:val="24"/>
        </w:rPr>
        <w:t xml:space="preserve">Rita, M. </w:t>
      </w:r>
      <w:r w:rsidR="00BF3FEA" w:rsidRPr="0005498A">
        <w:rPr>
          <w:noProof/>
          <w:sz w:val="24"/>
          <w:szCs w:val="24"/>
        </w:rPr>
        <w:t xml:space="preserve">2010. </w:t>
      </w:r>
      <w:r w:rsidR="00BF3FEA" w:rsidRPr="0005498A">
        <w:rPr>
          <w:i/>
          <w:iCs/>
          <w:noProof/>
          <w:sz w:val="24"/>
          <w:szCs w:val="24"/>
        </w:rPr>
        <w:t>Pengelolaan Lingkungan Belajar.</w:t>
      </w:r>
      <w:r w:rsidR="00BF3FEA" w:rsidRPr="0005498A">
        <w:rPr>
          <w:noProof/>
          <w:sz w:val="24"/>
          <w:szCs w:val="24"/>
        </w:rPr>
        <w:t xml:space="preserve"> Jakarta: Rajawalipress.</w:t>
      </w:r>
    </w:p>
    <w:p w:rsidR="00CA6897" w:rsidRPr="00CA6897" w:rsidRDefault="00CA6897" w:rsidP="00CA6897"/>
    <w:p w:rsidR="00BF3FEA" w:rsidRDefault="00CA6897" w:rsidP="00BF3FEA">
      <w:pPr>
        <w:pStyle w:val="Bibliography"/>
        <w:ind w:left="720" w:hanging="720"/>
        <w:jc w:val="both"/>
        <w:rPr>
          <w:noProof/>
          <w:sz w:val="24"/>
          <w:szCs w:val="24"/>
        </w:rPr>
      </w:pPr>
      <w:r>
        <w:rPr>
          <w:noProof/>
          <w:sz w:val="24"/>
          <w:szCs w:val="24"/>
        </w:rPr>
        <w:t xml:space="preserve">Suyadi. </w:t>
      </w:r>
      <w:r w:rsidR="00BF3FEA" w:rsidRPr="0005498A">
        <w:rPr>
          <w:noProof/>
          <w:sz w:val="24"/>
          <w:szCs w:val="24"/>
        </w:rPr>
        <w:t xml:space="preserve">2010. </w:t>
      </w:r>
      <w:r w:rsidR="00BF3FEA" w:rsidRPr="0005498A">
        <w:rPr>
          <w:i/>
          <w:iCs/>
          <w:noProof/>
          <w:sz w:val="24"/>
          <w:szCs w:val="24"/>
        </w:rPr>
        <w:t>Management PAUD (TPA.KB.TK/RA) Mendirikan, Mengelola dan Mengembangkan Pendidikan AUD.</w:t>
      </w:r>
      <w:r w:rsidR="00BF3FEA" w:rsidRPr="0005498A">
        <w:rPr>
          <w:noProof/>
          <w:sz w:val="24"/>
          <w:szCs w:val="24"/>
        </w:rPr>
        <w:t xml:space="preserve"> Yogyakarta: Pustaka pelajar.</w:t>
      </w:r>
    </w:p>
    <w:p w:rsidR="00CA6897" w:rsidRPr="00CA6897" w:rsidRDefault="00CA6897" w:rsidP="00CA6897"/>
    <w:p w:rsidR="00BF3FEA" w:rsidRDefault="00CA6897" w:rsidP="00BF3FEA">
      <w:pPr>
        <w:pStyle w:val="Bibliography"/>
        <w:ind w:left="720" w:hanging="720"/>
        <w:jc w:val="both"/>
        <w:rPr>
          <w:noProof/>
          <w:sz w:val="24"/>
          <w:szCs w:val="24"/>
        </w:rPr>
      </w:pPr>
      <w:r>
        <w:rPr>
          <w:noProof/>
          <w:sz w:val="24"/>
          <w:szCs w:val="24"/>
        </w:rPr>
        <w:t>Syah, M. 2006</w:t>
      </w:r>
      <w:r w:rsidR="00BF3FEA" w:rsidRPr="0005498A">
        <w:rPr>
          <w:noProof/>
          <w:sz w:val="24"/>
          <w:szCs w:val="24"/>
        </w:rPr>
        <w:t xml:space="preserve">. </w:t>
      </w:r>
      <w:r w:rsidR="00BF3FEA" w:rsidRPr="0005498A">
        <w:rPr>
          <w:i/>
          <w:iCs/>
          <w:noProof/>
          <w:sz w:val="24"/>
          <w:szCs w:val="24"/>
        </w:rPr>
        <w:t>Islamic English : A Competency-based Reading Comprehension, Cetakan Ke-2.</w:t>
      </w:r>
      <w:r w:rsidR="00BF3FEA" w:rsidRPr="0005498A">
        <w:rPr>
          <w:noProof/>
          <w:sz w:val="24"/>
          <w:szCs w:val="24"/>
        </w:rPr>
        <w:t xml:space="preserve"> Bandung: Remaja Rosdakarya.</w:t>
      </w:r>
    </w:p>
    <w:p w:rsidR="00CA6897" w:rsidRPr="00CA6897" w:rsidRDefault="00CA6897" w:rsidP="00CA6897"/>
    <w:p w:rsidR="00F76F70" w:rsidRDefault="00CA6897" w:rsidP="00BF3FEA">
      <w:pPr>
        <w:tabs>
          <w:tab w:val="left" w:pos="1580"/>
        </w:tabs>
        <w:ind w:left="720" w:hanging="720"/>
        <w:jc w:val="both"/>
      </w:pPr>
      <w:r>
        <w:rPr>
          <w:noProof/>
        </w:rPr>
        <w:t xml:space="preserve">Wiyani, N. A. </w:t>
      </w:r>
      <w:r w:rsidR="00BF3FEA" w:rsidRPr="0005498A">
        <w:rPr>
          <w:noProof/>
        </w:rPr>
        <w:t xml:space="preserve">2017. </w:t>
      </w:r>
      <w:r w:rsidR="00BF3FEA" w:rsidRPr="0005498A">
        <w:rPr>
          <w:i/>
          <w:iCs/>
          <w:noProof/>
        </w:rPr>
        <w:t>Manajemen PAUD berdaya saing.</w:t>
      </w:r>
      <w:r w:rsidR="00BF3FEA" w:rsidRPr="0005498A">
        <w:rPr>
          <w:noProof/>
        </w:rPr>
        <w:t xml:space="preserve"> </w:t>
      </w:r>
      <w:r w:rsidR="00BF3FEA">
        <w:rPr>
          <w:noProof/>
        </w:rPr>
        <w:t>Yogyakarta: Penerbit Gava Media</w:t>
      </w:r>
      <w:r w:rsidR="00F76F70">
        <w:t xml:space="preserve">. </w:t>
      </w:r>
    </w:p>
    <w:sectPr w:rsidR="00F76F70" w:rsidSect="00EA6929">
      <w:headerReference w:type="default" r:id="rId14"/>
      <w:type w:val="continuous"/>
      <w:pgSz w:w="11907" w:h="16840" w:code="9"/>
      <w:pgMar w:top="1701" w:right="1559"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DDD" w:rsidRDefault="00351DDD" w:rsidP="003020A1">
      <w:r>
        <w:separator/>
      </w:r>
    </w:p>
  </w:endnote>
  <w:endnote w:type="continuationSeparator" w:id="0">
    <w:p w:rsidR="00351DDD" w:rsidRDefault="00351DDD"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792729"/>
      <w:docPartObj>
        <w:docPartGallery w:val="Page Numbers (Bottom of Page)"/>
        <w:docPartUnique/>
      </w:docPartObj>
    </w:sdtPr>
    <w:sdtEndPr>
      <w:rPr>
        <w:noProof/>
      </w:rPr>
    </w:sdtEndPr>
    <w:sdtContent>
      <w:p w:rsidR="00CB231E" w:rsidRDefault="00CB231E">
        <w:pPr>
          <w:pStyle w:val="Footer"/>
          <w:jc w:val="right"/>
        </w:pPr>
        <w:r>
          <w:rPr>
            <w:i/>
            <w:lang w:val="id-ID"/>
          </w:rPr>
          <w:t>Jurnal Primearly -</w:t>
        </w:r>
        <w:r>
          <w:fldChar w:fldCharType="begin"/>
        </w:r>
        <w:r>
          <w:instrText xml:space="preserve"> PAGE   \* MERGEFORMAT </w:instrText>
        </w:r>
        <w:r>
          <w:fldChar w:fldCharType="separate"/>
        </w:r>
        <w:r w:rsidR="003B6398">
          <w:rPr>
            <w:noProof/>
          </w:rPr>
          <w:t>27</w:t>
        </w:r>
        <w:r>
          <w:rPr>
            <w:noProof/>
          </w:rPr>
          <w:fldChar w:fldCharType="end"/>
        </w:r>
        <w:r>
          <w:rPr>
            <w:noProof/>
            <w:lang w:val="id-ID"/>
          </w:rPr>
          <w:t>-</w:t>
        </w:r>
      </w:p>
    </w:sdtContent>
  </w:sdt>
  <w:p w:rsidR="00CB231E" w:rsidRPr="004417F2" w:rsidRDefault="00CB231E" w:rsidP="00B532C3">
    <w:pPr>
      <w:pStyle w:val="Footer"/>
      <w:jc w:val="righ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1E" w:rsidRDefault="00CB231E">
    <w:pPr>
      <w:pStyle w:val="Footer"/>
      <w:jc w:val="right"/>
    </w:pPr>
    <w:r>
      <w:rPr>
        <w:i/>
        <w:lang w:val="id-ID"/>
      </w:rPr>
      <w:t xml:space="preserve">Jurnal Primarlly </w:t>
    </w:r>
    <w:r>
      <w:rPr>
        <w:lang w:val="id-ID"/>
      </w:rPr>
      <w:t>-</w:t>
    </w:r>
    <w:sdt>
      <w:sdtPr>
        <w:id w:val="1612701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6398">
          <w:rPr>
            <w:noProof/>
          </w:rPr>
          <w:t>34</w:t>
        </w:r>
        <w:r>
          <w:rPr>
            <w:noProof/>
          </w:rPr>
          <w:fldChar w:fldCharType="end"/>
        </w:r>
        <w:r>
          <w:rPr>
            <w:noProof/>
            <w:lang w:val="id-ID"/>
          </w:rPr>
          <w:t>-</w:t>
        </w:r>
      </w:sdtContent>
    </w:sdt>
  </w:p>
  <w:p w:rsidR="00CB231E" w:rsidRPr="004417F2" w:rsidRDefault="00CB231E" w:rsidP="009C5906">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DDD" w:rsidRDefault="00351DDD" w:rsidP="003020A1">
      <w:r>
        <w:separator/>
      </w:r>
    </w:p>
  </w:footnote>
  <w:footnote w:type="continuationSeparator" w:id="0">
    <w:p w:rsidR="00351DDD" w:rsidRDefault="00351DDD" w:rsidP="003020A1">
      <w:r>
        <w:continuationSeparator/>
      </w:r>
    </w:p>
  </w:footnote>
  <w:footnote w:id="1">
    <w:p w:rsidR="00CB231E" w:rsidRDefault="00CB231E" w:rsidP="00BF3FEA">
      <w:pPr>
        <w:pStyle w:val="FootnoteText"/>
        <w:ind w:firstLine="720"/>
        <w:jc w:val="both"/>
      </w:pPr>
      <w:r w:rsidRPr="000B117C">
        <w:rPr>
          <w:rStyle w:val="FootnoteReference"/>
          <w:rFonts w:eastAsiaTheme="majorEastAsia"/>
        </w:rPr>
        <w:footnoteRef/>
      </w:r>
      <w:r w:rsidRPr="000B117C">
        <w:t xml:space="preserve"> </w:t>
      </w:r>
      <w:r w:rsidRPr="008D5A9F">
        <w:rPr>
          <w:szCs w:val="24"/>
        </w:rPr>
        <w:t>Muhibbin Syah, </w:t>
      </w:r>
      <w:r>
        <w:rPr>
          <w:i/>
          <w:iCs/>
          <w:szCs w:val="24"/>
        </w:rPr>
        <w:t>Islamic English</w:t>
      </w:r>
      <w:r w:rsidRPr="008D5A9F">
        <w:rPr>
          <w:i/>
          <w:iCs/>
          <w:szCs w:val="24"/>
        </w:rPr>
        <w:t>: A Competency-based</w:t>
      </w:r>
      <w:r>
        <w:rPr>
          <w:i/>
          <w:iCs/>
          <w:szCs w:val="24"/>
        </w:rPr>
        <w:t xml:space="preserve"> </w:t>
      </w:r>
      <w:r w:rsidRPr="008D5A9F">
        <w:rPr>
          <w:i/>
          <w:iCs/>
          <w:szCs w:val="24"/>
        </w:rPr>
        <w:t xml:space="preserve">Reading </w:t>
      </w:r>
      <w:r>
        <w:rPr>
          <w:i/>
          <w:iCs/>
          <w:szCs w:val="24"/>
        </w:rPr>
        <w:t xml:space="preserve">Comprehension, </w:t>
      </w:r>
      <w:r w:rsidRPr="008D5A9F">
        <w:rPr>
          <w:i/>
          <w:iCs/>
          <w:szCs w:val="24"/>
        </w:rPr>
        <w:t>Cetakan Ke-2</w:t>
      </w:r>
      <w:r>
        <w:rPr>
          <w:szCs w:val="24"/>
        </w:rPr>
        <w:t> ( Bandung : Remaja Rosdakarya, 2006 ) h.</w:t>
      </w:r>
      <w:r w:rsidRPr="008D5A9F">
        <w:rPr>
          <w:szCs w:val="24"/>
        </w:rPr>
        <w:t>30-32</w:t>
      </w:r>
      <w:r w:rsidRPr="008D5A9F">
        <w:rPr>
          <w:sz w:val="24"/>
          <w:szCs w:val="24"/>
        </w:rPr>
        <w:t>.</w:t>
      </w:r>
    </w:p>
  </w:footnote>
  <w:footnote w:id="2">
    <w:p w:rsidR="00CB231E" w:rsidRDefault="00CB231E" w:rsidP="00BF3FEA">
      <w:pPr>
        <w:pStyle w:val="FootnoteText"/>
        <w:ind w:firstLine="720"/>
        <w:jc w:val="both"/>
      </w:pPr>
      <w:r w:rsidRPr="000B117C">
        <w:rPr>
          <w:rStyle w:val="FootnoteReference"/>
          <w:rFonts w:eastAsiaTheme="majorEastAsia"/>
        </w:rPr>
        <w:footnoteRef/>
      </w:r>
      <w:r w:rsidRPr="000B117C">
        <w:t xml:space="preserve"> Syaiful Bahri Djamara dan Aswan Zain,</w:t>
      </w:r>
      <w:r w:rsidRPr="000B117C">
        <w:rPr>
          <w:i/>
          <w:iCs/>
        </w:rPr>
        <w:t> Strategi Belajar Mengajar</w:t>
      </w:r>
      <w:r>
        <w:t> (Jakarta</w:t>
      </w:r>
      <w:r w:rsidRPr="000B117C">
        <w:t xml:space="preserve">: Rineka Cipta, 2006 ), </w:t>
      </w:r>
      <w:r>
        <w:t xml:space="preserve">h. </w:t>
      </w:r>
      <w:r w:rsidRPr="000B117C">
        <w:t>143.</w:t>
      </w:r>
    </w:p>
    <w:p w:rsidR="00CB231E" w:rsidRDefault="00CB231E" w:rsidP="00BF3FEA">
      <w:pPr>
        <w:pStyle w:val="FootnoteText"/>
        <w:ind w:firstLine="720"/>
        <w:jc w:val="both"/>
      </w:pPr>
    </w:p>
  </w:footnote>
  <w:footnote w:id="3">
    <w:p w:rsidR="00CB231E" w:rsidRDefault="00CB231E" w:rsidP="00BF3FEA">
      <w:pPr>
        <w:ind w:firstLine="720"/>
        <w:jc w:val="both"/>
      </w:pPr>
      <w:r w:rsidRPr="000B117C">
        <w:rPr>
          <w:rStyle w:val="FootnoteReference"/>
          <w:rFonts w:eastAsiaTheme="majorEastAsia"/>
          <w:sz w:val="20"/>
          <w:szCs w:val="20"/>
        </w:rPr>
        <w:footnoteRef/>
      </w:r>
      <w:r w:rsidRPr="000B117C">
        <w:rPr>
          <w:sz w:val="20"/>
          <w:szCs w:val="20"/>
        </w:rPr>
        <w:t xml:space="preserve"> </w:t>
      </w:r>
      <w:r w:rsidRPr="000B117C">
        <w:rPr>
          <w:sz w:val="20"/>
          <w:szCs w:val="20"/>
          <w:lang w:eastAsia="id-ID"/>
        </w:rPr>
        <w:t>Rachman Maman. 1997. </w:t>
      </w:r>
      <w:r w:rsidRPr="000B117C">
        <w:rPr>
          <w:i/>
          <w:iCs/>
          <w:sz w:val="20"/>
          <w:szCs w:val="20"/>
          <w:lang w:eastAsia="id-ID"/>
        </w:rPr>
        <w:t>Manajemen Kelas</w:t>
      </w:r>
      <w:r w:rsidRPr="000B117C">
        <w:rPr>
          <w:sz w:val="20"/>
          <w:szCs w:val="20"/>
          <w:lang w:eastAsia="id-ID"/>
        </w:rPr>
        <w:t xml:space="preserve">. </w:t>
      </w:r>
      <w:r>
        <w:rPr>
          <w:sz w:val="20"/>
          <w:szCs w:val="20"/>
          <w:lang w:eastAsia="id-ID"/>
        </w:rPr>
        <w:t>(</w:t>
      </w:r>
      <w:r w:rsidRPr="000B117C">
        <w:rPr>
          <w:sz w:val="20"/>
          <w:szCs w:val="20"/>
          <w:lang w:eastAsia="id-ID"/>
        </w:rPr>
        <w:t xml:space="preserve">Semarang: UPP Muara Bulian </w:t>
      </w:r>
      <w:r w:rsidRPr="004C2E75">
        <w:rPr>
          <w:sz w:val="20"/>
          <w:szCs w:val="20"/>
          <w:lang w:eastAsia="id-ID"/>
        </w:rPr>
        <w:t>F</w:t>
      </w:r>
      <w:r>
        <w:rPr>
          <w:sz w:val="20"/>
          <w:szCs w:val="20"/>
          <w:lang w:eastAsia="id-ID"/>
        </w:rPr>
        <w:t xml:space="preserve">KIP Universitas Jambi </w:t>
      </w:r>
      <w:r w:rsidRPr="000B117C">
        <w:rPr>
          <w:shd w:val="clear" w:color="auto" w:fill="FFFFFF"/>
        </w:rPr>
        <w:t>116-117: 2001-2002)</w:t>
      </w:r>
    </w:p>
  </w:footnote>
  <w:footnote w:id="4">
    <w:p w:rsidR="00CB231E" w:rsidRDefault="00CB231E" w:rsidP="00BF3FEA">
      <w:pPr>
        <w:pStyle w:val="FootnoteText"/>
        <w:ind w:firstLine="720"/>
        <w:jc w:val="both"/>
      </w:pPr>
      <w:r w:rsidRPr="008D5A9F">
        <w:rPr>
          <w:rStyle w:val="FootnoteReference"/>
          <w:rFonts w:eastAsiaTheme="majorEastAsia"/>
        </w:rPr>
        <w:footnoteRef/>
      </w:r>
      <w:r>
        <w:t xml:space="preserve"> Suyadi, </w:t>
      </w:r>
      <w:r w:rsidRPr="008D5A9F">
        <w:rPr>
          <w:i/>
        </w:rPr>
        <w:t>manajemen PAUD(TPA,KB,TK/RA) mendirikan, mengelola dan mengembangkan pendidikan AUD</w:t>
      </w:r>
      <w:r>
        <w:t xml:space="preserve"> (Yogyakarta:pustaka pelajar,2011) h.</w:t>
      </w:r>
      <w:r w:rsidRPr="008D5A9F">
        <w:t>.210</w:t>
      </w:r>
    </w:p>
  </w:footnote>
  <w:footnote w:id="5">
    <w:p w:rsidR="00CB231E" w:rsidRPr="008D5A9F" w:rsidRDefault="00CB231E" w:rsidP="00BF3FEA">
      <w:pPr>
        <w:pStyle w:val="FootnoteText"/>
        <w:ind w:firstLine="720"/>
        <w:jc w:val="both"/>
      </w:pPr>
      <w:r w:rsidRPr="008D5A9F">
        <w:rPr>
          <w:rStyle w:val="FootnoteReference"/>
          <w:rFonts w:eastAsiaTheme="majorEastAsia"/>
        </w:rPr>
        <w:footnoteRef/>
      </w:r>
      <w:r w:rsidRPr="008D5A9F">
        <w:rPr>
          <w:i/>
        </w:rPr>
        <w:t xml:space="preserve">Ibid.  </w:t>
      </w:r>
      <w:r w:rsidRPr="008D5A9F">
        <w:t>h..211-212.</w:t>
      </w:r>
    </w:p>
    <w:p w:rsidR="00CB231E" w:rsidRDefault="00CB231E" w:rsidP="00BF3FEA">
      <w:pPr>
        <w:pStyle w:val="FootnoteText"/>
        <w:ind w:firstLine="720"/>
        <w:jc w:val="both"/>
      </w:pPr>
    </w:p>
  </w:footnote>
  <w:footnote w:id="6">
    <w:p w:rsidR="00CB231E" w:rsidRDefault="00CB231E" w:rsidP="00BF3FEA">
      <w:pPr>
        <w:pStyle w:val="FootnoteText"/>
        <w:ind w:firstLine="720"/>
        <w:jc w:val="both"/>
        <w:rPr>
          <w:bCs/>
          <w:iCs/>
        </w:rPr>
      </w:pPr>
      <w:r w:rsidRPr="008D5A9F">
        <w:rPr>
          <w:rStyle w:val="FootnoteReference"/>
          <w:rFonts w:eastAsiaTheme="majorEastAsia"/>
        </w:rPr>
        <w:footnoteRef/>
      </w:r>
      <w:r w:rsidRPr="008D5A9F">
        <w:t xml:space="preserve"> </w:t>
      </w:r>
      <w:r w:rsidRPr="008D5A9F">
        <w:rPr>
          <w:bCs/>
          <w:i/>
          <w:iCs/>
          <w:shd w:val="clear" w:color="auto" w:fill="FEE4FF"/>
        </w:rPr>
        <w:t> </w:t>
      </w:r>
      <w:r w:rsidRPr="008D5A9F">
        <w:rPr>
          <w:bCs/>
          <w:i/>
          <w:iCs/>
        </w:rPr>
        <w:t>Ibid,</w:t>
      </w:r>
      <w:r w:rsidRPr="008D5A9F">
        <w:rPr>
          <w:bCs/>
          <w:iCs/>
        </w:rPr>
        <w:t>h. 212-213.</w:t>
      </w:r>
    </w:p>
    <w:p w:rsidR="00CB231E" w:rsidRDefault="00CB231E" w:rsidP="00BF3FEA">
      <w:pPr>
        <w:pStyle w:val="FootnoteText"/>
        <w:ind w:firstLine="720"/>
        <w:jc w:val="both"/>
      </w:pPr>
    </w:p>
  </w:footnote>
  <w:footnote w:id="7">
    <w:p w:rsidR="00CB231E" w:rsidRDefault="00CB231E" w:rsidP="00BF3FEA">
      <w:pPr>
        <w:pStyle w:val="FootnoteText"/>
        <w:ind w:firstLine="720"/>
        <w:jc w:val="both"/>
      </w:pPr>
      <w:r w:rsidRPr="000B117C">
        <w:rPr>
          <w:rStyle w:val="FootnoteReference"/>
          <w:rFonts w:eastAsiaTheme="majorEastAsia"/>
        </w:rPr>
        <w:footnoteRef/>
      </w:r>
      <w:r w:rsidRPr="000B117C">
        <w:t xml:space="preserve"> </w:t>
      </w:r>
      <w:r w:rsidRPr="008D5A9F">
        <w:rPr>
          <w:bCs/>
          <w:i/>
          <w:iCs/>
        </w:rPr>
        <w:t>Ibid,</w:t>
      </w:r>
      <w:r w:rsidRPr="008D5A9F">
        <w:rPr>
          <w:bCs/>
          <w:iCs/>
        </w:rPr>
        <w:t>h.</w:t>
      </w:r>
      <w:r w:rsidRPr="008D5A9F">
        <w:rPr>
          <w:lang w:eastAsia="id-ID"/>
        </w:rPr>
        <w:t>.214-221</w:t>
      </w:r>
    </w:p>
  </w:footnote>
  <w:footnote w:id="8">
    <w:p w:rsidR="00CB231E" w:rsidRPr="008D5A9F" w:rsidRDefault="00CB231E" w:rsidP="00BF3FEA">
      <w:pPr>
        <w:pStyle w:val="FootnoteText"/>
        <w:ind w:firstLine="720"/>
        <w:jc w:val="both"/>
        <w:rPr>
          <w:bCs/>
          <w:iCs/>
        </w:rPr>
      </w:pPr>
      <w:r w:rsidRPr="000B117C">
        <w:rPr>
          <w:rStyle w:val="FootnoteReference"/>
          <w:rFonts w:eastAsiaTheme="majorEastAsia"/>
        </w:rPr>
        <w:footnoteRef/>
      </w:r>
      <w:r w:rsidRPr="000B117C">
        <w:t xml:space="preserve"> </w:t>
      </w:r>
      <w:r w:rsidRPr="000B117C">
        <w:rPr>
          <w:b/>
          <w:bCs/>
          <w:i/>
          <w:iCs/>
          <w:shd w:val="clear" w:color="auto" w:fill="FEE4FF"/>
        </w:rPr>
        <w:t> </w:t>
      </w:r>
      <w:r w:rsidRPr="008D5A9F">
        <w:rPr>
          <w:bCs/>
          <w:iCs/>
        </w:rPr>
        <w:t>Munif Chatib, </w:t>
      </w:r>
      <w:r w:rsidRPr="008D5A9F">
        <w:rPr>
          <w:bCs/>
          <w:i/>
          <w:iCs/>
        </w:rPr>
        <w:t>Orangtuanya Manusia Melejitkan Potensi dan Kecerdasan dengan Menghargai Fitrah Setiap Anak</w:t>
      </w:r>
      <w:r w:rsidRPr="008D5A9F">
        <w:rPr>
          <w:bCs/>
          <w:iCs/>
        </w:rPr>
        <w:t> (Bandung: Kaifa</w:t>
      </w:r>
      <w:r>
        <w:rPr>
          <w:bCs/>
          <w:iCs/>
        </w:rPr>
        <w:t>, PT Mizan Pustaka, 2012), h.</w:t>
      </w:r>
      <w:r w:rsidRPr="008D5A9F">
        <w:rPr>
          <w:bCs/>
          <w:iCs/>
        </w:rPr>
        <w:t>. 191-192.</w:t>
      </w:r>
    </w:p>
    <w:p w:rsidR="00CB231E" w:rsidRDefault="00CB231E" w:rsidP="00BF3FEA">
      <w:pPr>
        <w:pStyle w:val="FootnoteText"/>
        <w:ind w:firstLine="720"/>
        <w:jc w:val="both"/>
      </w:pPr>
    </w:p>
  </w:footnote>
  <w:footnote w:id="9">
    <w:p w:rsidR="00CB231E" w:rsidRDefault="00CB231E" w:rsidP="00BF3FEA">
      <w:pPr>
        <w:pStyle w:val="FootnoteText"/>
        <w:ind w:firstLine="720"/>
        <w:jc w:val="both"/>
      </w:pPr>
      <w:r w:rsidRPr="000B117C">
        <w:rPr>
          <w:rStyle w:val="FootnoteReference"/>
          <w:rFonts w:eastAsiaTheme="majorEastAsia"/>
        </w:rPr>
        <w:footnoteRef/>
      </w:r>
      <w:r>
        <w:t xml:space="preserve"> </w:t>
      </w:r>
      <w:r w:rsidRPr="000B117C">
        <w:t xml:space="preserve">Novan Ardy Wiyani, </w:t>
      </w:r>
      <w:r w:rsidRPr="008D5A9F">
        <w:rPr>
          <w:i/>
        </w:rPr>
        <w:t xml:space="preserve">Manajemen PAUD berdaya saing, </w:t>
      </w:r>
      <w:r w:rsidRPr="000B117C">
        <w:t>(Yogyakarta:</w:t>
      </w:r>
      <w:r>
        <w:t xml:space="preserve"> Penerbit Gava</w:t>
      </w:r>
      <w:r>
        <w:br/>
        <w:t>Media, 2017), h.</w:t>
      </w:r>
      <w:r w:rsidRPr="000B117C">
        <w:t>.36</w:t>
      </w:r>
    </w:p>
  </w:footnote>
  <w:footnote w:id="10">
    <w:p w:rsidR="00CB231E" w:rsidRDefault="00CB231E" w:rsidP="00BF3FEA">
      <w:pPr>
        <w:pStyle w:val="FootnoteText"/>
        <w:ind w:firstLine="720"/>
        <w:jc w:val="both"/>
      </w:pPr>
      <w:r>
        <w:rPr>
          <w:rStyle w:val="FootnoteReference"/>
          <w:rFonts w:eastAsiaTheme="majorEastAsia"/>
        </w:rPr>
        <w:footnoteRef/>
      </w:r>
      <w:r>
        <w:t xml:space="preserve"> Ritata M</w:t>
      </w:r>
      <w:r w:rsidRPr="000B117C">
        <w:t>ariyana dkk,</w:t>
      </w:r>
      <w:r w:rsidRPr="008D5A9F">
        <w:rPr>
          <w:i/>
        </w:rPr>
        <w:t>Pengelolaan Lingkungan Belajar</w:t>
      </w:r>
      <w:r w:rsidRPr="000B117C">
        <w:t>,</w:t>
      </w:r>
      <w:r>
        <w:t xml:space="preserve"> (J</w:t>
      </w:r>
      <w:r w:rsidRPr="000B117C">
        <w:t>akart</w:t>
      </w:r>
      <w:r>
        <w:t>a: rajawalipress. 2010), h. 80-85</w:t>
      </w:r>
    </w:p>
  </w:footnote>
  <w:footnote w:id="11">
    <w:p w:rsidR="00CB231E" w:rsidRDefault="00CB231E" w:rsidP="00BF3FEA">
      <w:pPr>
        <w:pStyle w:val="FootnoteText"/>
        <w:ind w:firstLine="720"/>
        <w:jc w:val="both"/>
      </w:pPr>
      <w:r>
        <w:rPr>
          <w:rStyle w:val="FootnoteReference"/>
          <w:rFonts w:eastAsiaTheme="majorEastAsia"/>
        </w:rPr>
        <w:footnoteRef/>
      </w:r>
      <w:r>
        <w:t xml:space="preserve"> </w:t>
      </w:r>
      <w:r w:rsidRPr="002831CF">
        <w:rPr>
          <w:i/>
        </w:rPr>
        <w:t>Ibid</w:t>
      </w:r>
      <w:r>
        <w:rPr>
          <w:i/>
        </w:rPr>
        <w:t xml:space="preserve">, </w:t>
      </w:r>
      <w:r>
        <w:t>h.100</w:t>
      </w:r>
    </w:p>
  </w:footnote>
  <w:footnote w:id="12">
    <w:p w:rsidR="00CB231E" w:rsidRDefault="00CB231E" w:rsidP="00BF3FEA">
      <w:pPr>
        <w:pStyle w:val="FootnoteText"/>
        <w:ind w:firstLine="720"/>
        <w:jc w:val="both"/>
      </w:pPr>
      <w:r w:rsidRPr="000B117C">
        <w:rPr>
          <w:rStyle w:val="FootnoteReference"/>
          <w:rFonts w:eastAsiaTheme="majorEastAsia"/>
        </w:rPr>
        <w:footnoteRef/>
      </w:r>
      <w:r>
        <w:t xml:space="preserve">  </w:t>
      </w:r>
      <w:r>
        <w:rPr>
          <w:i/>
        </w:rPr>
        <w:t>Ibid</w:t>
      </w:r>
      <w:r>
        <w:t xml:space="preserve">, h. </w:t>
      </w:r>
      <w:r w:rsidRPr="000B117C">
        <w:t>100-105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1E" w:rsidRPr="004417F2" w:rsidRDefault="00CB231E"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7968" behindDoc="0" locked="0" layoutInCell="1" allowOverlap="1" wp14:anchorId="42306438" wp14:editId="55817F60">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A551E2" id="Straight Connector 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Pr>
        <w:b/>
        <w:bCs/>
        <w:lang w:val="id-ID"/>
      </w:rPr>
      <w:t>IAIS Sambas</w:t>
    </w:r>
    <w:r>
      <w:rPr>
        <w:b/>
        <w:bCs/>
        <w:lang w:val="id-ID"/>
      </w:rPr>
      <w:tab/>
      <w:t>Vol. II</w:t>
    </w:r>
    <w:r w:rsidR="003B6398">
      <w:rPr>
        <w:b/>
        <w:bCs/>
        <w:lang w:val="id-ID"/>
      </w:rPr>
      <w:t>I  No.1.  Januari</w:t>
    </w:r>
    <w:r>
      <w:rPr>
        <w:b/>
        <w:bCs/>
        <w:lang w:val="id-ID"/>
      </w:rPr>
      <w:t xml:space="preserve"> – </w:t>
    </w:r>
    <w:r w:rsidR="003B6398">
      <w:rPr>
        <w:b/>
        <w:bCs/>
        <w:lang w:val="id-ID"/>
      </w:rPr>
      <w:t>Juni</w:t>
    </w:r>
    <w:r>
      <w:rPr>
        <w:b/>
        <w:bCs/>
        <w:lang w:val="id-ID"/>
      </w:rPr>
      <w:t xml:space="preserve"> 20</w:t>
    </w:r>
    <w:r w:rsidR="003B6398">
      <w:rPr>
        <w:b/>
        <w:bCs/>
        <w:lang w:val="id-ID"/>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1E" w:rsidRDefault="00CB231E" w:rsidP="001E70F6">
    <w:pPr>
      <w:pStyle w:val="Header"/>
      <w:tabs>
        <w:tab w:val="clear" w:pos="4320"/>
        <w:tab w:val="clear" w:pos="8640"/>
        <w:tab w:val="left" w:pos="0"/>
        <w:tab w:val="right" w:pos="8931"/>
      </w:tabs>
      <w:ind w:right="-45"/>
      <w:rPr>
        <w:b/>
        <w:bCs/>
        <w:lang w:val="id-ID"/>
      </w:rPr>
    </w:pPr>
  </w:p>
  <w:p w:rsidR="00CB231E" w:rsidRPr="001E70F6" w:rsidRDefault="00CB231E" w:rsidP="001E70F6">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50560" behindDoc="0" locked="0" layoutInCell="1" allowOverlap="1" wp14:anchorId="36DA78BA" wp14:editId="76564A24">
              <wp:simplePos x="0" y="0"/>
              <wp:positionH relativeFrom="column">
                <wp:posOffset>-38100</wp:posOffset>
              </wp:positionH>
              <wp:positionV relativeFrom="paragraph">
                <wp:posOffset>203200</wp:posOffset>
              </wp:positionV>
              <wp:extent cx="572389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607D7C" id="Straight Connector 17"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6pt" to="44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" strokecolor="black [3213]" strokeweight="1.25pt">
              <v:stroke joinstyle="miter"/>
              <o:lock v:ext="edit" shapetype="f"/>
            </v:line>
          </w:pict>
        </mc:Fallback>
      </mc:AlternateContent>
    </w:r>
    <w:r>
      <w:rPr>
        <w:b/>
        <w:bCs/>
        <w:lang w:val="id-ID"/>
      </w:rPr>
      <w:t>IAIS Sambas</w:t>
    </w:r>
    <w:r>
      <w:rPr>
        <w:b/>
        <w:bCs/>
        <w:lang w:val="id-ID"/>
      </w:rPr>
      <w:tab/>
      <w:t>Vol. II</w:t>
    </w:r>
    <w:r w:rsidR="003B6398">
      <w:rPr>
        <w:b/>
        <w:bCs/>
        <w:lang w:val="id-ID"/>
      </w:rPr>
      <w:t>I</w:t>
    </w:r>
    <w:r>
      <w:rPr>
        <w:b/>
        <w:bCs/>
        <w:lang w:val="id-ID"/>
      </w:rPr>
      <w:t xml:space="preserve">  No. 1.  Januari – Juni 20</w:t>
    </w:r>
    <w:r w:rsidR="003B6398">
      <w:rPr>
        <w:b/>
        <w:bCs/>
        <w:lang w:val="id-ID"/>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1E" w:rsidRPr="004417F2" w:rsidRDefault="00CB231E"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58240" behindDoc="0" locked="0" layoutInCell="1" allowOverlap="1" wp14:anchorId="1F462795" wp14:editId="6169499B">
              <wp:simplePos x="0" y="0"/>
              <wp:positionH relativeFrom="column">
                <wp:posOffset>9525</wp:posOffset>
              </wp:positionH>
              <wp:positionV relativeFrom="paragraph">
                <wp:posOffset>222884</wp:posOffset>
              </wp:positionV>
              <wp:extent cx="572389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E0502B"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" strokecolor="black [3213]" strokeweight="1.25pt">
              <v:stroke joinstyle="miter"/>
              <o:lock v:ext="edit" shapetype="f"/>
            </v:line>
          </w:pict>
        </mc:Fallback>
      </mc:AlternateContent>
    </w:r>
    <w:r>
      <w:rPr>
        <w:b/>
        <w:bCs/>
        <w:lang w:val="id-ID"/>
      </w:rPr>
      <w:t>IAIS Sambas</w:t>
    </w:r>
    <w:r>
      <w:rPr>
        <w:b/>
        <w:bCs/>
        <w:lang w:val="id-ID"/>
      </w:rPr>
      <w:tab/>
      <w:t>Vol. II</w:t>
    </w:r>
    <w:r w:rsidR="003B6398">
      <w:rPr>
        <w:b/>
        <w:bCs/>
        <w:lang w:val="id-ID"/>
      </w:rPr>
      <w:t>I  No.1.  Januari</w:t>
    </w:r>
    <w:r>
      <w:rPr>
        <w:b/>
        <w:bCs/>
        <w:lang w:val="id-ID"/>
      </w:rPr>
      <w:t xml:space="preserve"> – </w:t>
    </w:r>
    <w:r w:rsidR="003B6398">
      <w:rPr>
        <w:b/>
        <w:bCs/>
        <w:lang w:val="id-ID"/>
      </w:rPr>
      <w:t>Juni</w:t>
    </w:r>
    <w:r>
      <w:rPr>
        <w:b/>
        <w:bCs/>
        <w:lang w:val="id-ID"/>
      </w:rPr>
      <w:t xml:space="preserve"> 20</w:t>
    </w:r>
    <w:r w:rsidR="003B6398">
      <w:rPr>
        <w:b/>
        <w:bCs/>
        <w:lang w:val="id-ID"/>
      </w:rPr>
      <w:t>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1E" w:rsidRDefault="00CB231E" w:rsidP="00B94B22">
    <w:pPr>
      <w:pStyle w:val="Header"/>
      <w:tabs>
        <w:tab w:val="clear" w:pos="4320"/>
        <w:tab w:val="clear" w:pos="8640"/>
        <w:tab w:val="left" w:pos="0"/>
        <w:tab w:val="right" w:pos="8931"/>
      </w:tabs>
      <w:ind w:right="-45"/>
      <w:rPr>
        <w:b/>
        <w:bCs/>
        <w:lang w:val="id-ID"/>
      </w:rPr>
    </w:pPr>
  </w:p>
  <w:p w:rsidR="00CB231E" w:rsidRPr="004417F2" w:rsidRDefault="00CB231E" w:rsidP="00B94B2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59264" behindDoc="0" locked="0" layoutInCell="1" allowOverlap="1" wp14:anchorId="5E4E5875" wp14:editId="7EA459AA">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E3976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Pr>
        <w:b/>
        <w:bCs/>
        <w:lang w:val="id-ID"/>
      </w:rPr>
      <w:t>IAIS Sambas</w:t>
    </w:r>
    <w:r>
      <w:rPr>
        <w:b/>
        <w:bCs/>
        <w:lang w:val="id-ID"/>
      </w:rPr>
      <w:tab/>
      <w:t>Vol. II  No. 2.  Juli – Desember 2019</w:t>
    </w:r>
  </w:p>
  <w:p w:rsidR="00CB231E" w:rsidRPr="001A10AC" w:rsidRDefault="00CB231E" w:rsidP="001A10AC">
    <w:pPr>
      <w:pStyle w:val="Header"/>
      <w:tabs>
        <w:tab w:val="clear" w:pos="8640"/>
        <w:tab w:val="left" w:pos="0"/>
        <w:tab w:val="right" w:pos="8931"/>
      </w:tabs>
      <w:ind w:right="-45"/>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62901ED"/>
    <w:multiLevelType w:val="hybridMultilevel"/>
    <w:tmpl w:val="1304CD3C"/>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 w15:restartNumberingAfterBreak="0">
    <w:nsid w:val="0BDC2425"/>
    <w:multiLevelType w:val="hybridMultilevel"/>
    <w:tmpl w:val="8A00A3C4"/>
    <w:lvl w:ilvl="0" w:tplc="6DC6DD6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AD91BBB"/>
    <w:multiLevelType w:val="hybridMultilevel"/>
    <w:tmpl w:val="1D2A30DE"/>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 w15:restartNumberingAfterBreak="0">
    <w:nsid w:val="21E91DDF"/>
    <w:multiLevelType w:val="hybridMultilevel"/>
    <w:tmpl w:val="35404F0A"/>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 w15:restartNumberingAfterBreak="0">
    <w:nsid w:val="2BA170AE"/>
    <w:multiLevelType w:val="hybridMultilevel"/>
    <w:tmpl w:val="2D184F42"/>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 w15:restartNumberingAfterBreak="0">
    <w:nsid w:val="326B0287"/>
    <w:multiLevelType w:val="hybridMultilevel"/>
    <w:tmpl w:val="48DEED10"/>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50D367A0"/>
    <w:multiLevelType w:val="hybridMultilevel"/>
    <w:tmpl w:val="5A6EB266"/>
    <w:lvl w:ilvl="0" w:tplc="8DA46634">
      <w:start w:val="1"/>
      <w:numFmt w:val="decimal"/>
      <w:lvlText w:val="%1."/>
      <w:lvlJc w:val="left"/>
      <w:pPr>
        <w:ind w:left="2072" w:hanging="360"/>
      </w:pPr>
      <w:rPr>
        <w:rFonts w:ascii="Times New Roman" w:eastAsia="Times New Roman" w:hAnsi="Times New Roman" w:cs="Times New Roman"/>
      </w:rPr>
    </w:lvl>
    <w:lvl w:ilvl="1" w:tplc="04210019">
      <w:start w:val="1"/>
      <w:numFmt w:val="lowerLetter"/>
      <w:lvlText w:val="%2."/>
      <w:lvlJc w:val="left"/>
      <w:pPr>
        <w:ind w:left="2792" w:hanging="360"/>
      </w:pPr>
    </w:lvl>
    <w:lvl w:ilvl="2" w:tplc="0421001B">
      <w:start w:val="1"/>
      <w:numFmt w:val="lowerRoman"/>
      <w:lvlText w:val="%3."/>
      <w:lvlJc w:val="right"/>
      <w:pPr>
        <w:ind w:left="3512" w:hanging="180"/>
      </w:pPr>
    </w:lvl>
    <w:lvl w:ilvl="3" w:tplc="0421000F">
      <w:start w:val="1"/>
      <w:numFmt w:val="decimal"/>
      <w:lvlText w:val="%4."/>
      <w:lvlJc w:val="left"/>
      <w:pPr>
        <w:ind w:left="4232" w:hanging="360"/>
      </w:pPr>
    </w:lvl>
    <w:lvl w:ilvl="4" w:tplc="04210019">
      <w:start w:val="1"/>
      <w:numFmt w:val="lowerLetter"/>
      <w:lvlText w:val="%5."/>
      <w:lvlJc w:val="left"/>
      <w:pPr>
        <w:ind w:left="4952" w:hanging="360"/>
      </w:pPr>
    </w:lvl>
    <w:lvl w:ilvl="5" w:tplc="0421001B">
      <w:start w:val="1"/>
      <w:numFmt w:val="lowerRoman"/>
      <w:lvlText w:val="%6."/>
      <w:lvlJc w:val="right"/>
      <w:pPr>
        <w:ind w:left="5672" w:hanging="180"/>
      </w:pPr>
    </w:lvl>
    <w:lvl w:ilvl="6" w:tplc="0421000F">
      <w:start w:val="1"/>
      <w:numFmt w:val="decimal"/>
      <w:lvlText w:val="%7."/>
      <w:lvlJc w:val="left"/>
      <w:pPr>
        <w:ind w:left="6392" w:hanging="360"/>
      </w:pPr>
    </w:lvl>
    <w:lvl w:ilvl="7" w:tplc="04210019">
      <w:start w:val="1"/>
      <w:numFmt w:val="lowerLetter"/>
      <w:lvlText w:val="%8."/>
      <w:lvlJc w:val="left"/>
      <w:pPr>
        <w:ind w:left="7112" w:hanging="360"/>
      </w:pPr>
    </w:lvl>
    <w:lvl w:ilvl="8" w:tplc="0421001B">
      <w:start w:val="1"/>
      <w:numFmt w:val="lowerRoman"/>
      <w:lvlText w:val="%9."/>
      <w:lvlJc w:val="right"/>
      <w:pPr>
        <w:ind w:left="7832" w:hanging="180"/>
      </w:pPr>
    </w:lvl>
  </w:abstractNum>
  <w:abstractNum w:abstractNumId="8" w15:restartNumberingAfterBreak="0">
    <w:nsid w:val="61775712"/>
    <w:multiLevelType w:val="hybridMultilevel"/>
    <w:tmpl w:val="46E6434E"/>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9" w15:restartNumberingAfterBreak="0">
    <w:nsid w:val="61CA48E5"/>
    <w:multiLevelType w:val="hybridMultilevel"/>
    <w:tmpl w:val="6D6C64A4"/>
    <w:lvl w:ilvl="0" w:tplc="C86AFEB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6BB55F06"/>
    <w:multiLevelType w:val="hybridMultilevel"/>
    <w:tmpl w:val="78A48E02"/>
    <w:lvl w:ilvl="0" w:tplc="04210019">
      <w:start w:val="1"/>
      <w:numFmt w:val="lowerLetter"/>
      <w:lvlText w:val="%1."/>
      <w:lvlJc w:val="left"/>
      <w:pPr>
        <w:ind w:left="851" w:hanging="360"/>
      </w:pPr>
      <w:rPr>
        <w:rFonts w:cs="Times New Roman" w:hint="default"/>
      </w:rPr>
    </w:lvl>
    <w:lvl w:ilvl="1" w:tplc="04210019" w:tentative="1">
      <w:start w:val="1"/>
      <w:numFmt w:val="lowerLetter"/>
      <w:lvlText w:val="%2."/>
      <w:lvlJc w:val="left"/>
      <w:pPr>
        <w:ind w:left="1571" w:hanging="360"/>
      </w:pPr>
      <w:rPr>
        <w:rFonts w:cs="Times New Roman"/>
      </w:rPr>
    </w:lvl>
    <w:lvl w:ilvl="2" w:tplc="0421001B" w:tentative="1">
      <w:start w:val="1"/>
      <w:numFmt w:val="lowerRoman"/>
      <w:lvlText w:val="%3."/>
      <w:lvlJc w:val="right"/>
      <w:pPr>
        <w:ind w:left="2291" w:hanging="180"/>
      </w:pPr>
      <w:rPr>
        <w:rFonts w:cs="Times New Roman"/>
      </w:rPr>
    </w:lvl>
    <w:lvl w:ilvl="3" w:tplc="0421000F" w:tentative="1">
      <w:start w:val="1"/>
      <w:numFmt w:val="decimal"/>
      <w:lvlText w:val="%4."/>
      <w:lvlJc w:val="left"/>
      <w:pPr>
        <w:ind w:left="3011" w:hanging="360"/>
      </w:pPr>
      <w:rPr>
        <w:rFonts w:cs="Times New Roman"/>
      </w:rPr>
    </w:lvl>
    <w:lvl w:ilvl="4" w:tplc="04210019" w:tentative="1">
      <w:start w:val="1"/>
      <w:numFmt w:val="lowerLetter"/>
      <w:lvlText w:val="%5."/>
      <w:lvlJc w:val="left"/>
      <w:pPr>
        <w:ind w:left="3731" w:hanging="360"/>
      </w:pPr>
      <w:rPr>
        <w:rFonts w:cs="Times New Roman"/>
      </w:rPr>
    </w:lvl>
    <w:lvl w:ilvl="5" w:tplc="0421001B" w:tentative="1">
      <w:start w:val="1"/>
      <w:numFmt w:val="lowerRoman"/>
      <w:lvlText w:val="%6."/>
      <w:lvlJc w:val="right"/>
      <w:pPr>
        <w:ind w:left="4451" w:hanging="180"/>
      </w:pPr>
      <w:rPr>
        <w:rFonts w:cs="Times New Roman"/>
      </w:rPr>
    </w:lvl>
    <w:lvl w:ilvl="6" w:tplc="0421000F" w:tentative="1">
      <w:start w:val="1"/>
      <w:numFmt w:val="decimal"/>
      <w:lvlText w:val="%7."/>
      <w:lvlJc w:val="left"/>
      <w:pPr>
        <w:ind w:left="5171" w:hanging="360"/>
      </w:pPr>
      <w:rPr>
        <w:rFonts w:cs="Times New Roman"/>
      </w:rPr>
    </w:lvl>
    <w:lvl w:ilvl="7" w:tplc="04210019" w:tentative="1">
      <w:start w:val="1"/>
      <w:numFmt w:val="lowerLetter"/>
      <w:lvlText w:val="%8."/>
      <w:lvlJc w:val="left"/>
      <w:pPr>
        <w:ind w:left="5891" w:hanging="360"/>
      </w:pPr>
      <w:rPr>
        <w:rFonts w:cs="Times New Roman"/>
      </w:rPr>
    </w:lvl>
    <w:lvl w:ilvl="8" w:tplc="0421001B" w:tentative="1">
      <w:start w:val="1"/>
      <w:numFmt w:val="lowerRoman"/>
      <w:lvlText w:val="%9."/>
      <w:lvlJc w:val="right"/>
      <w:pPr>
        <w:ind w:left="6611" w:hanging="180"/>
      </w:pPr>
      <w:rPr>
        <w:rFonts w:cs="Times New Roman"/>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10"/>
  </w:num>
  <w:num w:numId="7">
    <w:abstractNumId w:val="9"/>
  </w:num>
  <w:num w:numId="8">
    <w:abstractNumId w:val="8"/>
  </w:num>
  <w:num w:numId="9">
    <w:abstractNumId w:val="5"/>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A1"/>
    <w:rsid w:val="00003418"/>
    <w:rsid w:val="0000589A"/>
    <w:rsid w:val="00006680"/>
    <w:rsid w:val="0001066C"/>
    <w:rsid w:val="00010BB7"/>
    <w:rsid w:val="00010C4A"/>
    <w:rsid w:val="00010CD7"/>
    <w:rsid w:val="00011DE1"/>
    <w:rsid w:val="00013576"/>
    <w:rsid w:val="00013F27"/>
    <w:rsid w:val="00015E4F"/>
    <w:rsid w:val="00017CFE"/>
    <w:rsid w:val="00020C0F"/>
    <w:rsid w:val="00023EB5"/>
    <w:rsid w:val="00030063"/>
    <w:rsid w:val="000303EB"/>
    <w:rsid w:val="00031AF7"/>
    <w:rsid w:val="000335C4"/>
    <w:rsid w:val="00033CBD"/>
    <w:rsid w:val="0003479C"/>
    <w:rsid w:val="000354C7"/>
    <w:rsid w:val="000369B3"/>
    <w:rsid w:val="00040D44"/>
    <w:rsid w:val="00045E50"/>
    <w:rsid w:val="00046F90"/>
    <w:rsid w:val="000478CE"/>
    <w:rsid w:val="00047BEE"/>
    <w:rsid w:val="00050252"/>
    <w:rsid w:val="00055C9D"/>
    <w:rsid w:val="0005633F"/>
    <w:rsid w:val="00056780"/>
    <w:rsid w:val="000625E9"/>
    <w:rsid w:val="0006322A"/>
    <w:rsid w:val="00063786"/>
    <w:rsid w:val="000642E5"/>
    <w:rsid w:val="00064948"/>
    <w:rsid w:val="00066427"/>
    <w:rsid w:val="00066BB2"/>
    <w:rsid w:val="00071A74"/>
    <w:rsid w:val="00073C0D"/>
    <w:rsid w:val="00074970"/>
    <w:rsid w:val="00075EA3"/>
    <w:rsid w:val="000763D6"/>
    <w:rsid w:val="00076DFE"/>
    <w:rsid w:val="00076EC5"/>
    <w:rsid w:val="000805DA"/>
    <w:rsid w:val="00080FCB"/>
    <w:rsid w:val="00081E1D"/>
    <w:rsid w:val="00081E8A"/>
    <w:rsid w:val="00082805"/>
    <w:rsid w:val="00082AAC"/>
    <w:rsid w:val="00086301"/>
    <w:rsid w:val="00087C42"/>
    <w:rsid w:val="0009054C"/>
    <w:rsid w:val="00097475"/>
    <w:rsid w:val="000A0BE2"/>
    <w:rsid w:val="000A0CA3"/>
    <w:rsid w:val="000A2834"/>
    <w:rsid w:val="000A3DAB"/>
    <w:rsid w:val="000A593A"/>
    <w:rsid w:val="000A7403"/>
    <w:rsid w:val="000A74BE"/>
    <w:rsid w:val="000B164F"/>
    <w:rsid w:val="000B262C"/>
    <w:rsid w:val="000B29E9"/>
    <w:rsid w:val="000B2E9A"/>
    <w:rsid w:val="000B44CF"/>
    <w:rsid w:val="000B5A2E"/>
    <w:rsid w:val="000B5A41"/>
    <w:rsid w:val="000B6874"/>
    <w:rsid w:val="000B694B"/>
    <w:rsid w:val="000B7BFB"/>
    <w:rsid w:val="000C02E1"/>
    <w:rsid w:val="000C0403"/>
    <w:rsid w:val="000C06AB"/>
    <w:rsid w:val="000C07A6"/>
    <w:rsid w:val="000C0984"/>
    <w:rsid w:val="000C3066"/>
    <w:rsid w:val="000C38B4"/>
    <w:rsid w:val="000C6CDB"/>
    <w:rsid w:val="000D0858"/>
    <w:rsid w:val="000D25A7"/>
    <w:rsid w:val="000D50C8"/>
    <w:rsid w:val="000D5939"/>
    <w:rsid w:val="000D6478"/>
    <w:rsid w:val="000D72BE"/>
    <w:rsid w:val="000D79BA"/>
    <w:rsid w:val="000E1FC0"/>
    <w:rsid w:val="000E26FC"/>
    <w:rsid w:val="000E373C"/>
    <w:rsid w:val="000E4487"/>
    <w:rsid w:val="000E66AC"/>
    <w:rsid w:val="000F1064"/>
    <w:rsid w:val="000F1168"/>
    <w:rsid w:val="000F33E5"/>
    <w:rsid w:val="000F38A4"/>
    <w:rsid w:val="00100899"/>
    <w:rsid w:val="00103C59"/>
    <w:rsid w:val="00103F62"/>
    <w:rsid w:val="0010403C"/>
    <w:rsid w:val="00105ABC"/>
    <w:rsid w:val="00105AC0"/>
    <w:rsid w:val="00105DE4"/>
    <w:rsid w:val="00106846"/>
    <w:rsid w:val="00106949"/>
    <w:rsid w:val="0010699F"/>
    <w:rsid w:val="00110DED"/>
    <w:rsid w:val="0011136F"/>
    <w:rsid w:val="00111A90"/>
    <w:rsid w:val="00111E8B"/>
    <w:rsid w:val="0011213F"/>
    <w:rsid w:val="001130A6"/>
    <w:rsid w:val="00113758"/>
    <w:rsid w:val="00114AEC"/>
    <w:rsid w:val="001215A9"/>
    <w:rsid w:val="0012235E"/>
    <w:rsid w:val="001233E3"/>
    <w:rsid w:val="0012452B"/>
    <w:rsid w:val="00125B13"/>
    <w:rsid w:val="00126436"/>
    <w:rsid w:val="00126C5E"/>
    <w:rsid w:val="001278D3"/>
    <w:rsid w:val="001306D4"/>
    <w:rsid w:val="0013463F"/>
    <w:rsid w:val="00134994"/>
    <w:rsid w:val="00142471"/>
    <w:rsid w:val="00142F33"/>
    <w:rsid w:val="00144A99"/>
    <w:rsid w:val="00144DD4"/>
    <w:rsid w:val="00145087"/>
    <w:rsid w:val="001450CE"/>
    <w:rsid w:val="00150814"/>
    <w:rsid w:val="00152D75"/>
    <w:rsid w:val="00153BD1"/>
    <w:rsid w:val="001546EE"/>
    <w:rsid w:val="00156085"/>
    <w:rsid w:val="001560A9"/>
    <w:rsid w:val="00156AFA"/>
    <w:rsid w:val="0016044C"/>
    <w:rsid w:val="00162101"/>
    <w:rsid w:val="001662E8"/>
    <w:rsid w:val="0016792B"/>
    <w:rsid w:val="00167F65"/>
    <w:rsid w:val="001703CF"/>
    <w:rsid w:val="00171450"/>
    <w:rsid w:val="00172D2A"/>
    <w:rsid w:val="00173B2F"/>
    <w:rsid w:val="00174915"/>
    <w:rsid w:val="00174CF2"/>
    <w:rsid w:val="00177BAB"/>
    <w:rsid w:val="00177E8E"/>
    <w:rsid w:val="00181129"/>
    <w:rsid w:val="00182016"/>
    <w:rsid w:val="0018209A"/>
    <w:rsid w:val="001832C2"/>
    <w:rsid w:val="00184F58"/>
    <w:rsid w:val="00185C9C"/>
    <w:rsid w:val="00187FAF"/>
    <w:rsid w:val="0019608B"/>
    <w:rsid w:val="00196AF9"/>
    <w:rsid w:val="001972B4"/>
    <w:rsid w:val="001A10AC"/>
    <w:rsid w:val="001A2563"/>
    <w:rsid w:val="001A63A5"/>
    <w:rsid w:val="001A6A42"/>
    <w:rsid w:val="001A6A75"/>
    <w:rsid w:val="001A7FB9"/>
    <w:rsid w:val="001B06DC"/>
    <w:rsid w:val="001B074C"/>
    <w:rsid w:val="001B40D8"/>
    <w:rsid w:val="001B7AB3"/>
    <w:rsid w:val="001C20A5"/>
    <w:rsid w:val="001C3235"/>
    <w:rsid w:val="001C60BE"/>
    <w:rsid w:val="001C7376"/>
    <w:rsid w:val="001C7A6C"/>
    <w:rsid w:val="001D073C"/>
    <w:rsid w:val="001D2C61"/>
    <w:rsid w:val="001D50C6"/>
    <w:rsid w:val="001D55D3"/>
    <w:rsid w:val="001D6105"/>
    <w:rsid w:val="001E05E0"/>
    <w:rsid w:val="001E163B"/>
    <w:rsid w:val="001E16A1"/>
    <w:rsid w:val="001E27CF"/>
    <w:rsid w:val="001E3A35"/>
    <w:rsid w:val="001E56E7"/>
    <w:rsid w:val="001E70F6"/>
    <w:rsid w:val="001E716C"/>
    <w:rsid w:val="001F066F"/>
    <w:rsid w:val="001F19CF"/>
    <w:rsid w:val="001F4CF6"/>
    <w:rsid w:val="001F5264"/>
    <w:rsid w:val="001F5908"/>
    <w:rsid w:val="001F7FCB"/>
    <w:rsid w:val="00200035"/>
    <w:rsid w:val="00200159"/>
    <w:rsid w:val="0020032F"/>
    <w:rsid w:val="00200AC1"/>
    <w:rsid w:val="00200EF8"/>
    <w:rsid w:val="00202045"/>
    <w:rsid w:val="00207E4A"/>
    <w:rsid w:val="00211E55"/>
    <w:rsid w:val="0021242F"/>
    <w:rsid w:val="002124B8"/>
    <w:rsid w:val="00214641"/>
    <w:rsid w:val="0021488E"/>
    <w:rsid w:val="002155F0"/>
    <w:rsid w:val="00217156"/>
    <w:rsid w:val="00217F4D"/>
    <w:rsid w:val="00223CFE"/>
    <w:rsid w:val="0022549D"/>
    <w:rsid w:val="00226240"/>
    <w:rsid w:val="0022736D"/>
    <w:rsid w:val="002276D1"/>
    <w:rsid w:val="0023113C"/>
    <w:rsid w:val="002328A0"/>
    <w:rsid w:val="0023451F"/>
    <w:rsid w:val="00234C23"/>
    <w:rsid w:val="0023533D"/>
    <w:rsid w:val="0023561A"/>
    <w:rsid w:val="00236391"/>
    <w:rsid w:val="002401D4"/>
    <w:rsid w:val="0024314B"/>
    <w:rsid w:val="00245969"/>
    <w:rsid w:val="00245B72"/>
    <w:rsid w:val="00245C7B"/>
    <w:rsid w:val="00246A3C"/>
    <w:rsid w:val="00250454"/>
    <w:rsid w:val="002525E6"/>
    <w:rsid w:val="00252C66"/>
    <w:rsid w:val="0025460C"/>
    <w:rsid w:val="00256234"/>
    <w:rsid w:val="00257E71"/>
    <w:rsid w:val="00260410"/>
    <w:rsid w:val="00261CF9"/>
    <w:rsid w:val="0026300F"/>
    <w:rsid w:val="0026510A"/>
    <w:rsid w:val="00265119"/>
    <w:rsid w:val="00265E5C"/>
    <w:rsid w:val="00266A5B"/>
    <w:rsid w:val="002712F6"/>
    <w:rsid w:val="00271CCF"/>
    <w:rsid w:val="00272B01"/>
    <w:rsid w:val="00272C33"/>
    <w:rsid w:val="002730AC"/>
    <w:rsid w:val="00273E85"/>
    <w:rsid w:val="00274CB7"/>
    <w:rsid w:val="00277160"/>
    <w:rsid w:val="002777E9"/>
    <w:rsid w:val="002779AD"/>
    <w:rsid w:val="00281BE1"/>
    <w:rsid w:val="00281C0B"/>
    <w:rsid w:val="002839BB"/>
    <w:rsid w:val="00285855"/>
    <w:rsid w:val="00285B7D"/>
    <w:rsid w:val="00286217"/>
    <w:rsid w:val="0028644C"/>
    <w:rsid w:val="0028669D"/>
    <w:rsid w:val="00290343"/>
    <w:rsid w:val="002910BF"/>
    <w:rsid w:val="0029188C"/>
    <w:rsid w:val="0029452F"/>
    <w:rsid w:val="00294F46"/>
    <w:rsid w:val="0029546F"/>
    <w:rsid w:val="002A5709"/>
    <w:rsid w:val="002A6268"/>
    <w:rsid w:val="002B0683"/>
    <w:rsid w:val="002B0FF9"/>
    <w:rsid w:val="002B34A4"/>
    <w:rsid w:val="002B4A3D"/>
    <w:rsid w:val="002B7414"/>
    <w:rsid w:val="002B7A02"/>
    <w:rsid w:val="002C0B70"/>
    <w:rsid w:val="002C2B97"/>
    <w:rsid w:val="002C7B63"/>
    <w:rsid w:val="002D1575"/>
    <w:rsid w:val="002D2A21"/>
    <w:rsid w:val="002D39BC"/>
    <w:rsid w:val="002D51CC"/>
    <w:rsid w:val="002E1534"/>
    <w:rsid w:val="002E20BE"/>
    <w:rsid w:val="002E2505"/>
    <w:rsid w:val="002E391A"/>
    <w:rsid w:val="002E3C58"/>
    <w:rsid w:val="002E3EF5"/>
    <w:rsid w:val="002E4B63"/>
    <w:rsid w:val="002E5313"/>
    <w:rsid w:val="002E5CC4"/>
    <w:rsid w:val="002E692D"/>
    <w:rsid w:val="002E6DC6"/>
    <w:rsid w:val="002F0A23"/>
    <w:rsid w:val="002F27DC"/>
    <w:rsid w:val="002F3C59"/>
    <w:rsid w:val="002F3E9E"/>
    <w:rsid w:val="002F402F"/>
    <w:rsid w:val="002F5CE8"/>
    <w:rsid w:val="002F7C56"/>
    <w:rsid w:val="003020A1"/>
    <w:rsid w:val="0030316F"/>
    <w:rsid w:val="00304BDC"/>
    <w:rsid w:val="00304EE9"/>
    <w:rsid w:val="003050E0"/>
    <w:rsid w:val="0030580E"/>
    <w:rsid w:val="003058D1"/>
    <w:rsid w:val="0030686D"/>
    <w:rsid w:val="00307CC2"/>
    <w:rsid w:val="00310D03"/>
    <w:rsid w:val="00320AE0"/>
    <w:rsid w:val="00322E84"/>
    <w:rsid w:val="00322EC0"/>
    <w:rsid w:val="00324346"/>
    <w:rsid w:val="0032453B"/>
    <w:rsid w:val="00324717"/>
    <w:rsid w:val="0032561E"/>
    <w:rsid w:val="00327F16"/>
    <w:rsid w:val="00330EA2"/>
    <w:rsid w:val="003341D9"/>
    <w:rsid w:val="00334285"/>
    <w:rsid w:val="00335278"/>
    <w:rsid w:val="003369AE"/>
    <w:rsid w:val="003370CF"/>
    <w:rsid w:val="00337F8F"/>
    <w:rsid w:val="003436D3"/>
    <w:rsid w:val="0034514F"/>
    <w:rsid w:val="003462B7"/>
    <w:rsid w:val="00346BEE"/>
    <w:rsid w:val="00347C9E"/>
    <w:rsid w:val="00351DDD"/>
    <w:rsid w:val="00354294"/>
    <w:rsid w:val="003550FE"/>
    <w:rsid w:val="003556C6"/>
    <w:rsid w:val="003557D0"/>
    <w:rsid w:val="00356515"/>
    <w:rsid w:val="0035660C"/>
    <w:rsid w:val="003637BF"/>
    <w:rsid w:val="003653CF"/>
    <w:rsid w:val="003677EE"/>
    <w:rsid w:val="00371308"/>
    <w:rsid w:val="0037202A"/>
    <w:rsid w:val="0037240B"/>
    <w:rsid w:val="00373005"/>
    <w:rsid w:val="00373300"/>
    <w:rsid w:val="00373769"/>
    <w:rsid w:val="00373941"/>
    <w:rsid w:val="0037580C"/>
    <w:rsid w:val="00377F56"/>
    <w:rsid w:val="00381AF1"/>
    <w:rsid w:val="00382A34"/>
    <w:rsid w:val="00383262"/>
    <w:rsid w:val="00384638"/>
    <w:rsid w:val="00384855"/>
    <w:rsid w:val="00386FCF"/>
    <w:rsid w:val="00387EFA"/>
    <w:rsid w:val="003907E7"/>
    <w:rsid w:val="00390CFF"/>
    <w:rsid w:val="00392C9C"/>
    <w:rsid w:val="00392DB7"/>
    <w:rsid w:val="00393811"/>
    <w:rsid w:val="00394A46"/>
    <w:rsid w:val="00395FDE"/>
    <w:rsid w:val="00396BFF"/>
    <w:rsid w:val="00397001"/>
    <w:rsid w:val="003A0AA6"/>
    <w:rsid w:val="003A26AD"/>
    <w:rsid w:val="003A518B"/>
    <w:rsid w:val="003A68CE"/>
    <w:rsid w:val="003A7F6F"/>
    <w:rsid w:val="003B04F7"/>
    <w:rsid w:val="003B1264"/>
    <w:rsid w:val="003B2EB5"/>
    <w:rsid w:val="003B4493"/>
    <w:rsid w:val="003B4954"/>
    <w:rsid w:val="003B6270"/>
    <w:rsid w:val="003B6398"/>
    <w:rsid w:val="003B67AD"/>
    <w:rsid w:val="003B6A6E"/>
    <w:rsid w:val="003B749D"/>
    <w:rsid w:val="003B79AE"/>
    <w:rsid w:val="003C14BB"/>
    <w:rsid w:val="003C158B"/>
    <w:rsid w:val="003C45B5"/>
    <w:rsid w:val="003C470D"/>
    <w:rsid w:val="003C56FB"/>
    <w:rsid w:val="003C68AA"/>
    <w:rsid w:val="003D0E45"/>
    <w:rsid w:val="003D0FF4"/>
    <w:rsid w:val="003D2D39"/>
    <w:rsid w:val="003D52CD"/>
    <w:rsid w:val="003D6008"/>
    <w:rsid w:val="003E09DF"/>
    <w:rsid w:val="003E0E40"/>
    <w:rsid w:val="003E118D"/>
    <w:rsid w:val="003E236A"/>
    <w:rsid w:val="003E6B97"/>
    <w:rsid w:val="003E7710"/>
    <w:rsid w:val="003F12AC"/>
    <w:rsid w:val="003F3CF5"/>
    <w:rsid w:val="003F47CC"/>
    <w:rsid w:val="003F5075"/>
    <w:rsid w:val="003F52D2"/>
    <w:rsid w:val="003F5822"/>
    <w:rsid w:val="003F59FD"/>
    <w:rsid w:val="0040009E"/>
    <w:rsid w:val="004006BB"/>
    <w:rsid w:val="00400E25"/>
    <w:rsid w:val="00401D57"/>
    <w:rsid w:val="0040281E"/>
    <w:rsid w:val="004053FB"/>
    <w:rsid w:val="00405696"/>
    <w:rsid w:val="0040569D"/>
    <w:rsid w:val="00405754"/>
    <w:rsid w:val="00411D07"/>
    <w:rsid w:val="004124AA"/>
    <w:rsid w:val="004124EF"/>
    <w:rsid w:val="00413720"/>
    <w:rsid w:val="00413D25"/>
    <w:rsid w:val="00414A28"/>
    <w:rsid w:val="00415089"/>
    <w:rsid w:val="004153C9"/>
    <w:rsid w:val="0041589B"/>
    <w:rsid w:val="00416248"/>
    <w:rsid w:val="00416292"/>
    <w:rsid w:val="004166C9"/>
    <w:rsid w:val="00420E26"/>
    <w:rsid w:val="0042129F"/>
    <w:rsid w:val="00422389"/>
    <w:rsid w:val="00422445"/>
    <w:rsid w:val="004226E9"/>
    <w:rsid w:val="00424C38"/>
    <w:rsid w:val="004266DE"/>
    <w:rsid w:val="00426805"/>
    <w:rsid w:val="00426CE2"/>
    <w:rsid w:val="004273FB"/>
    <w:rsid w:val="00430263"/>
    <w:rsid w:val="0043179E"/>
    <w:rsid w:val="00431DF0"/>
    <w:rsid w:val="004332C6"/>
    <w:rsid w:val="00434177"/>
    <w:rsid w:val="004358A6"/>
    <w:rsid w:val="00436753"/>
    <w:rsid w:val="004417F2"/>
    <w:rsid w:val="00443B42"/>
    <w:rsid w:val="004446CA"/>
    <w:rsid w:val="0045002B"/>
    <w:rsid w:val="004524A6"/>
    <w:rsid w:val="00456F57"/>
    <w:rsid w:val="00460D1F"/>
    <w:rsid w:val="00461792"/>
    <w:rsid w:val="0046194A"/>
    <w:rsid w:val="00461A05"/>
    <w:rsid w:val="00463EB1"/>
    <w:rsid w:val="00466502"/>
    <w:rsid w:val="00467661"/>
    <w:rsid w:val="00473BE9"/>
    <w:rsid w:val="00475349"/>
    <w:rsid w:val="0048117E"/>
    <w:rsid w:val="0048423C"/>
    <w:rsid w:val="00484816"/>
    <w:rsid w:val="00484F40"/>
    <w:rsid w:val="004857A2"/>
    <w:rsid w:val="004864F7"/>
    <w:rsid w:val="004871D9"/>
    <w:rsid w:val="00487472"/>
    <w:rsid w:val="00487934"/>
    <w:rsid w:val="00487A51"/>
    <w:rsid w:val="00487A61"/>
    <w:rsid w:val="004918F9"/>
    <w:rsid w:val="00492644"/>
    <w:rsid w:val="00494BDC"/>
    <w:rsid w:val="00494EF5"/>
    <w:rsid w:val="004952BC"/>
    <w:rsid w:val="00495364"/>
    <w:rsid w:val="004B0E05"/>
    <w:rsid w:val="004B26BD"/>
    <w:rsid w:val="004B3040"/>
    <w:rsid w:val="004B6214"/>
    <w:rsid w:val="004B6B4B"/>
    <w:rsid w:val="004B74EF"/>
    <w:rsid w:val="004B7B44"/>
    <w:rsid w:val="004B7EF7"/>
    <w:rsid w:val="004C0D57"/>
    <w:rsid w:val="004C1024"/>
    <w:rsid w:val="004C1A0F"/>
    <w:rsid w:val="004C1D98"/>
    <w:rsid w:val="004C357B"/>
    <w:rsid w:val="004C3C8F"/>
    <w:rsid w:val="004C3F96"/>
    <w:rsid w:val="004C4636"/>
    <w:rsid w:val="004C4EA7"/>
    <w:rsid w:val="004D21D5"/>
    <w:rsid w:val="004D3484"/>
    <w:rsid w:val="004D4286"/>
    <w:rsid w:val="004D4B15"/>
    <w:rsid w:val="004D6602"/>
    <w:rsid w:val="004D6B07"/>
    <w:rsid w:val="004D7C9D"/>
    <w:rsid w:val="004E040E"/>
    <w:rsid w:val="004E4958"/>
    <w:rsid w:val="004E4C30"/>
    <w:rsid w:val="004E4C5A"/>
    <w:rsid w:val="004E5B94"/>
    <w:rsid w:val="004F34AD"/>
    <w:rsid w:val="004F4EE4"/>
    <w:rsid w:val="004F54D7"/>
    <w:rsid w:val="004F73A6"/>
    <w:rsid w:val="004F76AA"/>
    <w:rsid w:val="005015EE"/>
    <w:rsid w:val="00503225"/>
    <w:rsid w:val="00503F6A"/>
    <w:rsid w:val="005052A3"/>
    <w:rsid w:val="00505A52"/>
    <w:rsid w:val="00506127"/>
    <w:rsid w:val="00506522"/>
    <w:rsid w:val="00511F71"/>
    <w:rsid w:val="00514345"/>
    <w:rsid w:val="005156BA"/>
    <w:rsid w:val="005173C7"/>
    <w:rsid w:val="00520FA4"/>
    <w:rsid w:val="0052113F"/>
    <w:rsid w:val="005253F8"/>
    <w:rsid w:val="005271A5"/>
    <w:rsid w:val="005276CF"/>
    <w:rsid w:val="00530172"/>
    <w:rsid w:val="00530C5E"/>
    <w:rsid w:val="00532946"/>
    <w:rsid w:val="00532ACB"/>
    <w:rsid w:val="0053312F"/>
    <w:rsid w:val="00534B25"/>
    <w:rsid w:val="0053725A"/>
    <w:rsid w:val="005376FA"/>
    <w:rsid w:val="00540767"/>
    <w:rsid w:val="00540A33"/>
    <w:rsid w:val="00540B1F"/>
    <w:rsid w:val="00540DDA"/>
    <w:rsid w:val="00543E6D"/>
    <w:rsid w:val="005479DA"/>
    <w:rsid w:val="0055044A"/>
    <w:rsid w:val="00550C21"/>
    <w:rsid w:val="0055149A"/>
    <w:rsid w:val="00554CD0"/>
    <w:rsid w:val="00554FED"/>
    <w:rsid w:val="005552E8"/>
    <w:rsid w:val="0055585B"/>
    <w:rsid w:val="00560759"/>
    <w:rsid w:val="00564103"/>
    <w:rsid w:val="00565414"/>
    <w:rsid w:val="00566D38"/>
    <w:rsid w:val="00567CAD"/>
    <w:rsid w:val="005725BD"/>
    <w:rsid w:val="005728C1"/>
    <w:rsid w:val="00572DE8"/>
    <w:rsid w:val="0057311A"/>
    <w:rsid w:val="00573A57"/>
    <w:rsid w:val="00573B03"/>
    <w:rsid w:val="00577BF8"/>
    <w:rsid w:val="00580757"/>
    <w:rsid w:val="005808C7"/>
    <w:rsid w:val="0058112C"/>
    <w:rsid w:val="00583728"/>
    <w:rsid w:val="00584006"/>
    <w:rsid w:val="0058503D"/>
    <w:rsid w:val="005866CE"/>
    <w:rsid w:val="00587494"/>
    <w:rsid w:val="00591D0D"/>
    <w:rsid w:val="00592CBD"/>
    <w:rsid w:val="0059470A"/>
    <w:rsid w:val="00596540"/>
    <w:rsid w:val="005A083E"/>
    <w:rsid w:val="005A12FF"/>
    <w:rsid w:val="005A4E41"/>
    <w:rsid w:val="005A635C"/>
    <w:rsid w:val="005A6653"/>
    <w:rsid w:val="005B0000"/>
    <w:rsid w:val="005B2B19"/>
    <w:rsid w:val="005B5D09"/>
    <w:rsid w:val="005B6FFF"/>
    <w:rsid w:val="005C1467"/>
    <w:rsid w:val="005C14E0"/>
    <w:rsid w:val="005C4081"/>
    <w:rsid w:val="005C5A1E"/>
    <w:rsid w:val="005C603C"/>
    <w:rsid w:val="005C6185"/>
    <w:rsid w:val="005C69A8"/>
    <w:rsid w:val="005C704A"/>
    <w:rsid w:val="005C7D1B"/>
    <w:rsid w:val="005D0895"/>
    <w:rsid w:val="005D0AE4"/>
    <w:rsid w:val="005D134E"/>
    <w:rsid w:val="005D18E3"/>
    <w:rsid w:val="005D1B22"/>
    <w:rsid w:val="005D2D38"/>
    <w:rsid w:val="005D4815"/>
    <w:rsid w:val="005E0A66"/>
    <w:rsid w:val="005E1CEC"/>
    <w:rsid w:val="005E1F7E"/>
    <w:rsid w:val="005E23A1"/>
    <w:rsid w:val="005E2F1C"/>
    <w:rsid w:val="005E45C2"/>
    <w:rsid w:val="005E5ADC"/>
    <w:rsid w:val="005E6180"/>
    <w:rsid w:val="005E6AC4"/>
    <w:rsid w:val="005E7024"/>
    <w:rsid w:val="005E7FF8"/>
    <w:rsid w:val="005F479E"/>
    <w:rsid w:val="005F5FA7"/>
    <w:rsid w:val="005F6B8F"/>
    <w:rsid w:val="00601364"/>
    <w:rsid w:val="0060157D"/>
    <w:rsid w:val="00602AEB"/>
    <w:rsid w:val="00603464"/>
    <w:rsid w:val="006068FC"/>
    <w:rsid w:val="00606BBD"/>
    <w:rsid w:val="0061179A"/>
    <w:rsid w:val="00620C4F"/>
    <w:rsid w:val="0062179E"/>
    <w:rsid w:val="006224EF"/>
    <w:rsid w:val="00626061"/>
    <w:rsid w:val="00627F80"/>
    <w:rsid w:val="00631268"/>
    <w:rsid w:val="006345BE"/>
    <w:rsid w:val="00634765"/>
    <w:rsid w:val="0063665C"/>
    <w:rsid w:val="00641A46"/>
    <w:rsid w:val="00642051"/>
    <w:rsid w:val="006448A1"/>
    <w:rsid w:val="00644FA1"/>
    <w:rsid w:val="00646F76"/>
    <w:rsid w:val="00647603"/>
    <w:rsid w:val="00650372"/>
    <w:rsid w:val="00652D3C"/>
    <w:rsid w:val="0065301F"/>
    <w:rsid w:val="00653B64"/>
    <w:rsid w:val="00656483"/>
    <w:rsid w:val="00657797"/>
    <w:rsid w:val="00660175"/>
    <w:rsid w:val="00660872"/>
    <w:rsid w:val="00660A4C"/>
    <w:rsid w:val="006616C9"/>
    <w:rsid w:val="00661AD0"/>
    <w:rsid w:val="0066290E"/>
    <w:rsid w:val="00663C86"/>
    <w:rsid w:val="00667A94"/>
    <w:rsid w:val="00670A22"/>
    <w:rsid w:val="0067379B"/>
    <w:rsid w:val="00674641"/>
    <w:rsid w:val="00676685"/>
    <w:rsid w:val="0068496E"/>
    <w:rsid w:val="0068746C"/>
    <w:rsid w:val="0069069B"/>
    <w:rsid w:val="00690EFB"/>
    <w:rsid w:val="00691451"/>
    <w:rsid w:val="0069433A"/>
    <w:rsid w:val="0069553D"/>
    <w:rsid w:val="00696395"/>
    <w:rsid w:val="006A0874"/>
    <w:rsid w:val="006A12F3"/>
    <w:rsid w:val="006A1766"/>
    <w:rsid w:val="006A2707"/>
    <w:rsid w:val="006A3111"/>
    <w:rsid w:val="006B2296"/>
    <w:rsid w:val="006B33FD"/>
    <w:rsid w:val="006B3705"/>
    <w:rsid w:val="006B3A3B"/>
    <w:rsid w:val="006B3CDF"/>
    <w:rsid w:val="006B3D9A"/>
    <w:rsid w:val="006B584C"/>
    <w:rsid w:val="006B7A58"/>
    <w:rsid w:val="006C107C"/>
    <w:rsid w:val="006C3025"/>
    <w:rsid w:val="006C30C6"/>
    <w:rsid w:val="006C3818"/>
    <w:rsid w:val="006C40EC"/>
    <w:rsid w:val="006C524A"/>
    <w:rsid w:val="006C686C"/>
    <w:rsid w:val="006C689D"/>
    <w:rsid w:val="006C6E08"/>
    <w:rsid w:val="006C70A8"/>
    <w:rsid w:val="006C7E8C"/>
    <w:rsid w:val="006D1CC5"/>
    <w:rsid w:val="006D3009"/>
    <w:rsid w:val="006D3B76"/>
    <w:rsid w:val="006D6E77"/>
    <w:rsid w:val="006D706B"/>
    <w:rsid w:val="006E0ECB"/>
    <w:rsid w:val="006E1BDA"/>
    <w:rsid w:val="006E2B1B"/>
    <w:rsid w:val="006E2EB8"/>
    <w:rsid w:val="006E6895"/>
    <w:rsid w:val="006E71E7"/>
    <w:rsid w:val="006E7341"/>
    <w:rsid w:val="006F1F15"/>
    <w:rsid w:val="006F7245"/>
    <w:rsid w:val="007005EC"/>
    <w:rsid w:val="007010DC"/>
    <w:rsid w:val="00701805"/>
    <w:rsid w:val="00701EA6"/>
    <w:rsid w:val="007020AC"/>
    <w:rsid w:val="0070213F"/>
    <w:rsid w:val="00702C51"/>
    <w:rsid w:val="00704C76"/>
    <w:rsid w:val="00704FD2"/>
    <w:rsid w:val="0070765D"/>
    <w:rsid w:val="00712918"/>
    <w:rsid w:val="007143D0"/>
    <w:rsid w:val="00714924"/>
    <w:rsid w:val="007154BF"/>
    <w:rsid w:val="007162DE"/>
    <w:rsid w:val="007173AD"/>
    <w:rsid w:val="00717746"/>
    <w:rsid w:val="00717B00"/>
    <w:rsid w:val="00724F82"/>
    <w:rsid w:val="00725D9D"/>
    <w:rsid w:val="0072624F"/>
    <w:rsid w:val="007267A8"/>
    <w:rsid w:val="007309E3"/>
    <w:rsid w:val="00732AC7"/>
    <w:rsid w:val="00732CCB"/>
    <w:rsid w:val="00733ED3"/>
    <w:rsid w:val="00734EA2"/>
    <w:rsid w:val="007372BA"/>
    <w:rsid w:val="007420F1"/>
    <w:rsid w:val="0074356E"/>
    <w:rsid w:val="00744F6B"/>
    <w:rsid w:val="00745E2A"/>
    <w:rsid w:val="00747615"/>
    <w:rsid w:val="00747F04"/>
    <w:rsid w:val="00750121"/>
    <w:rsid w:val="0075133F"/>
    <w:rsid w:val="00751D7F"/>
    <w:rsid w:val="00754614"/>
    <w:rsid w:val="0075506F"/>
    <w:rsid w:val="00756523"/>
    <w:rsid w:val="00756AC5"/>
    <w:rsid w:val="00760AB4"/>
    <w:rsid w:val="00760AF3"/>
    <w:rsid w:val="0076120E"/>
    <w:rsid w:val="007631AA"/>
    <w:rsid w:val="00763929"/>
    <w:rsid w:val="007656C7"/>
    <w:rsid w:val="00766183"/>
    <w:rsid w:val="00766225"/>
    <w:rsid w:val="007676EB"/>
    <w:rsid w:val="00767754"/>
    <w:rsid w:val="00767784"/>
    <w:rsid w:val="00770AE1"/>
    <w:rsid w:val="00772CF9"/>
    <w:rsid w:val="00775207"/>
    <w:rsid w:val="00775EB8"/>
    <w:rsid w:val="00776E6A"/>
    <w:rsid w:val="00781708"/>
    <w:rsid w:val="007829E7"/>
    <w:rsid w:val="007838B2"/>
    <w:rsid w:val="00784FCD"/>
    <w:rsid w:val="00785D94"/>
    <w:rsid w:val="007860A3"/>
    <w:rsid w:val="007862DB"/>
    <w:rsid w:val="007864F5"/>
    <w:rsid w:val="00786A66"/>
    <w:rsid w:val="00790377"/>
    <w:rsid w:val="007916C4"/>
    <w:rsid w:val="00795E9C"/>
    <w:rsid w:val="00796596"/>
    <w:rsid w:val="00796DCC"/>
    <w:rsid w:val="007A0641"/>
    <w:rsid w:val="007A1C53"/>
    <w:rsid w:val="007A5B75"/>
    <w:rsid w:val="007A5E23"/>
    <w:rsid w:val="007A656E"/>
    <w:rsid w:val="007A6598"/>
    <w:rsid w:val="007A6E4F"/>
    <w:rsid w:val="007A7285"/>
    <w:rsid w:val="007B2301"/>
    <w:rsid w:val="007B2C0C"/>
    <w:rsid w:val="007B3563"/>
    <w:rsid w:val="007B3A44"/>
    <w:rsid w:val="007C27DB"/>
    <w:rsid w:val="007C52F5"/>
    <w:rsid w:val="007C655E"/>
    <w:rsid w:val="007C713B"/>
    <w:rsid w:val="007C7285"/>
    <w:rsid w:val="007C7C71"/>
    <w:rsid w:val="007D0006"/>
    <w:rsid w:val="007D1387"/>
    <w:rsid w:val="007D1778"/>
    <w:rsid w:val="007D24DF"/>
    <w:rsid w:val="007D39D9"/>
    <w:rsid w:val="007E0119"/>
    <w:rsid w:val="007E08B8"/>
    <w:rsid w:val="007E3A92"/>
    <w:rsid w:val="007E57F2"/>
    <w:rsid w:val="007F00DE"/>
    <w:rsid w:val="007F1E4E"/>
    <w:rsid w:val="007F2143"/>
    <w:rsid w:val="007F466B"/>
    <w:rsid w:val="007F727F"/>
    <w:rsid w:val="008030B6"/>
    <w:rsid w:val="0080470B"/>
    <w:rsid w:val="0080548E"/>
    <w:rsid w:val="00806287"/>
    <w:rsid w:val="008069B5"/>
    <w:rsid w:val="00806BD7"/>
    <w:rsid w:val="00806E62"/>
    <w:rsid w:val="00813603"/>
    <w:rsid w:val="00814757"/>
    <w:rsid w:val="00817CB0"/>
    <w:rsid w:val="00822425"/>
    <w:rsid w:val="00823C39"/>
    <w:rsid w:val="0082569B"/>
    <w:rsid w:val="00825E28"/>
    <w:rsid w:val="008262AB"/>
    <w:rsid w:val="0083089E"/>
    <w:rsid w:val="00832AF0"/>
    <w:rsid w:val="008334BA"/>
    <w:rsid w:val="00834040"/>
    <w:rsid w:val="008345A6"/>
    <w:rsid w:val="00834A29"/>
    <w:rsid w:val="008352C1"/>
    <w:rsid w:val="008400D5"/>
    <w:rsid w:val="00843AED"/>
    <w:rsid w:val="00845A55"/>
    <w:rsid w:val="00846D6D"/>
    <w:rsid w:val="00847A9E"/>
    <w:rsid w:val="00853212"/>
    <w:rsid w:val="00853A51"/>
    <w:rsid w:val="00854D0A"/>
    <w:rsid w:val="0085649E"/>
    <w:rsid w:val="00856F97"/>
    <w:rsid w:val="00857D60"/>
    <w:rsid w:val="00857E8E"/>
    <w:rsid w:val="00861F68"/>
    <w:rsid w:val="00862A1B"/>
    <w:rsid w:val="00863744"/>
    <w:rsid w:val="00864038"/>
    <w:rsid w:val="00864162"/>
    <w:rsid w:val="00864B85"/>
    <w:rsid w:val="00865C6D"/>
    <w:rsid w:val="008661FC"/>
    <w:rsid w:val="00866F3F"/>
    <w:rsid w:val="00867781"/>
    <w:rsid w:val="00867DAC"/>
    <w:rsid w:val="00867E11"/>
    <w:rsid w:val="00870F20"/>
    <w:rsid w:val="0087423C"/>
    <w:rsid w:val="0087665B"/>
    <w:rsid w:val="00876A60"/>
    <w:rsid w:val="00880006"/>
    <w:rsid w:val="00881BBA"/>
    <w:rsid w:val="00884219"/>
    <w:rsid w:val="00884419"/>
    <w:rsid w:val="0088478B"/>
    <w:rsid w:val="00884FAC"/>
    <w:rsid w:val="00885ED4"/>
    <w:rsid w:val="008865CD"/>
    <w:rsid w:val="00890F74"/>
    <w:rsid w:val="008911BF"/>
    <w:rsid w:val="008924AE"/>
    <w:rsid w:val="008947C5"/>
    <w:rsid w:val="008A01E9"/>
    <w:rsid w:val="008A086D"/>
    <w:rsid w:val="008A16B3"/>
    <w:rsid w:val="008A3EE7"/>
    <w:rsid w:val="008A4798"/>
    <w:rsid w:val="008A53C2"/>
    <w:rsid w:val="008A7288"/>
    <w:rsid w:val="008B0306"/>
    <w:rsid w:val="008B4577"/>
    <w:rsid w:val="008B4B7E"/>
    <w:rsid w:val="008B4D9C"/>
    <w:rsid w:val="008B7604"/>
    <w:rsid w:val="008B7C99"/>
    <w:rsid w:val="008C0DEA"/>
    <w:rsid w:val="008C159D"/>
    <w:rsid w:val="008C1F23"/>
    <w:rsid w:val="008C2776"/>
    <w:rsid w:val="008C3F7D"/>
    <w:rsid w:val="008C40FF"/>
    <w:rsid w:val="008C4712"/>
    <w:rsid w:val="008C4840"/>
    <w:rsid w:val="008C4AAC"/>
    <w:rsid w:val="008C5534"/>
    <w:rsid w:val="008D58FA"/>
    <w:rsid w:val="008D5D89"/>
    <w:rsid w:val="008D7640"/>
    <w:rsid w:val="008E0498"/>
    <w:rsid w:val="008E1B5F"/>
    <w:rsid w:val="008E216A"/>
    <w:rsid w:val="008F04D0"/>
    <w:rsid w:val="008F344A"/>
    <w:rsid w:val="008F6B0D"/>
    <w:rsid w:val="008F764A"/>
    <w:rsid w:val="008F7D03"/>
    <w:rsid w:val="0090083C"/>
    <w:rsid w:val="00900E5B"/>
    <w:rsid w:val="00901CB6"/>
    <w:rsid w:val="00902706"/>
    <w:rsid w:val="00904412"/>
    <w:rsid w:val="00910417"/>
    <w:rsid w:val="00911190"/>
    <w:rsid w:val="009118C8"/>
    <w:rsid w:val="00911B4A"/>
    <w:rsid w:val="00912AB9"/>
    <w:rsid w:val="00913DB8"/>
    <w:rsid w:val="0091400A"/>
    <w:rsid w:val="009141B7"/>
    <w:rsid w:val="009148F6"/>
    <w:rsid w:val="0091607B"/>
    <w:rsid w:val="00917658"/>
    <w:rsid w:val="009178D5"/>
    <w:rsid w:val="0092142E"/>
    <w:rsid w:val="00922216"/>
    <w:rsid w:val="009243DA"/>
    <w:rsid w:val="0092488B"/>
    <w:rsid w:val="00924E06"/>
    <w:rsid w:val="00926A93"/>
    <w:rsid w:val="0093008A"/>
    <w:rsid w:val="0093103B"/>
    <w:rsid w:val="009314FE"/>
    <w:rsid w:val="00932CCE"/>
    <w:rsid w:val="00934F8C"/>
    <w:rsid w:val="00937349"/>
    <w:rsid w:val="009377AF"/>
    <w:rsid w:val="00940544"/>
    <w:rsid w:val="00940FE8"/>
    <w:rsid w:val="009410C4"/>
    <w:rsid w:val="00943507"/>
    <w:rsid w:val="00952B56"/>
    <w:rsid w:val="00952FF9"/>
    <w:rsid w:val="009535BC"/>
    <w:rsid w:val="00955E02"/>
    <w:rsid w:val="00956766"/>
    <w:rsid w:val="00956EF7"/>
    <w:rsid w:val="0096024F"/>
    <w:rsid w:val="00962681"/>
    <w:rsid w:val="0096312F"/>
    <w:rsid w:val="00964B3E"/>
    <w:rsid w:val="0096592A"/>
    <w:rsid w:val="0096594F"/>
    <w:rsid w:val="00966AB4"/>
    <w:rsid w:val="00967123"/>
    <w:rsid w:val="00967D01"/>
    <w:rsid w:val="00967F09"/>
    <w:rsid w:val="00970202"/>
    <w:rsid w:val="009719D5"/>
    <w:rsid w:val="00973835"/>
    <w:rsid w:val="009754F2"/>
    <w:rsid w:val="0097644F"/>
    <w:rsid w:val="00976945"/>
    <w:rsid w:val="009769FD"/>
    <w:rsid w:val="00981D84"/>
    <w:rsid w:val="00981FCB"/>
    <w:rsid w:val="0098258C"/>
    <w:rsid w:val="0098365B"/>
    <w:rsid w:val="00984807"/>
    <w:rsid w:val="00985421"/>
    <w:rsid w:val="00985474"/>
    <w:rsid w:val="00986999"/>
    <w:rsid w:val="00987851"/>
    <w:rsid w:val="00987E46"/>
    <w:rsid w:val="00992202"/>
    <w:rsid w:val="0099277B"/>
    <w:rsid w:val="0099463A"/>
    <w:rsid w:val="009949E5"/>
    <w:rsid w:val="00994B56"/>
    <w:rsid w:val="00994CCF"/>
    <w:rsid w:val="00995FCE"/>
    <w:rsid w:val="0099692C"/>
    <w:rsid w:val="00997047"/>
    <w:rsid w:val="009A0C51"/>
    <w:rsid w:val="009A26A0"/>
    <w:rsid w:val="009A27F9"/>
    <w:rsid w:val="009A3419"/>
    <w:rsid w:val="009A3D71"/>
    <w:rsid w:val="009A7580"/>
    <w:rsid w:val="009B0A42"/>
    <w:rsid w:val="009B2417"/>
    <w:rsid w:val="009B267A"/>
    <w:rsid w:val="009B2A23"/>
    <w:rsid w:val="009B2B09"/>
    <w:rsid w:val="009B4B35"/>
    <w:rsid w:val="009B64AF"/>
    <w:rsid w:val="009B6A2F"/>
    <w:rsid w:val="009B7904"/>
    <w:rsid w:val="009C081B"/>
    <w:rsid w:val="009C1596"/>
    <w:rsid w:val="009C3CB0"/>
    <w:rsid w:val="009C41D6"/>
    <w:rsid w:val="009C5735"/>
    <w:rsid w:val="009C5906"/>
    <w:rsid w:val="009C6994"/>
    <w:rsid w:val="009D2064"/>
    <w:rsid w:val="009D321C"/>
    <w:rsid w:val="009D5DCB"/>
    <w:rsid w:val="009E22C8"/>
    <w:rsid w:val="009E242C"/>
    <w:rsid w:val="009E29CE"/>
    <w:rsid w:val="009E2C22"/>
    <w:rsid w:val="009E4FF8"/>
    <w:rsid w:val="009F0D78"/>
    <w:rsid w:val="009F12C5"/>
    <w:rsid w:val="009F210E"/>
    <w:rsid w:val="00A0158C"/>
    <w:rsid w:val="00A02600"/>
    <w:rsid w:val="00A03CD2"/>
    <w:rsid w:val="00A041EF"/>
    <w:rsid w:val="00A05C97"/>
    <w:rsid w:val="00A06498"/>
    <w:rsid w:val="00A12C39"/>
    <w:rsid w:val="00A1349A"/>
    <w:rsid w:val="00A140AD"/>
    <w:rsid w:val="00A14336"/>
    <w:rsid w:val="00A14A15"/>
    <w:rsid w:val="00A1720E"/>
    <w:rsid w:val="00A20F5F"/>
    <w:rsid w:val="00A232D5"/>
    <w:rsid w:val="00A2391C"/>
    <w:rsid w:val="00A24056"/>
    <w:rsid w:val="00A24305"/>
    <w:rsid w:val="00A24903"/>
    <w:rsid w:val="00A259C3"/>
    <w:rsid w:val="00A259C7"/>
    <w:rsid w:val="00A268EA"/>
    <w:rsid w:val="00A26B41"/>
    <w:rsid w:val="00A318F2"/>
    <w:rsid w:val="00A32A9B"/>
    <w:rsid w:val="00A33A39"/>
    <w:rsid w:val="00A4692E"/>
    <w:rsid w:val="00A505ED"/>
    <w:rsid w:val="00A51B38"/>
    <w:rsid w:val="00A532AD"/>
    <w:rsid w:val="00A5528F"/>
    <w:rsid w:val="00A55440"/>
    <w:rsid w:val="00A55D82"/>
    <w:rsid w:val="00A5778E"/>
    <w:rsid w:val="00A57BD7"/>
    <w:rsid w:val="00A61B2F"/>
    <w:rsid w:val="00A6216C"/>
    <w:rsid w:val="00A62A62"/>
    <w:rsid w:val="00A637FF"/>
    <w:rsid w:val="00A65637"/>
    <w:rsid w:val="00A66114"/>
    <w:rsid w:val="00A66517"/>
    <w:rsid w:val="00A6720B"/>
    <w:rsid w:val="00A70FD2"/>
    <w:rsid w:val="00A7238E"/>
    <w:rsid w:val="00A725B3"/>
    <w:rsid w:val="00A73267"/>
    <w:rsid w:val="00A757D3"/>
    <w:rsid w:val="00A801B4"/>
    <w:rsid w:val="00A8358E"/>
    <w:rsid w:val="00A83A84"/>
    <w:rsid w:val="00A840CA"/>
    <w:rsid w:val="00A84DA4"/>
    <w:rsid w:val="00A8618A"/>
    <w:rsid w:val="00A861A2"/>
    <w:rsid w:val="00A91B02"/>
    <w:rsid w:val="00A92C8D"/>
    <w:rsid w:val="00A92EF0"/>
    <w:rsid w:val="00A9447E"/>
    <w:rsid w:val="00A95328"/>
    <w:rsid w:val="00A96212"/>
    <w:rsid w:val="00A97393"/>
    <w:rsid w:val="00A977ED"/>
    <w:rsid w:val="00AA001C"/>
    <w:rsid w:val="00AA2458"/>
    <w:rsid w:val="00AA583A"/>
    <w:rsid w:val="00AA622B"/>
    <w:rsid w:val="00AA6C5E"/>
    <w:rsid w:val="00AA776B"/>
    <w:rsid w:val="00AB083B"/>
    <w:rsid w:val="00AB0AF8"/>
    <w:rsid w:val="00AB24DB"/>
    <w:rsid w:val="00AB27CE"/>
    <w:rsid w:val="00AB4875"/>
    <w:rsid w:val="00AB57CB"/>
    <w:rsid w:val="00AB66EA"/>
    <w:rsid w:val="00AC0DD5"/>
    <w:rsid w:val="00AC49D8"/>
    <w:rsid w:val="00AD22AE"/>
    <w:rsid w:val="00AD22FC"/>
    <w:rsid w:val="00AD2424"/>
    <w:rsid w:val="00AD2571"/>
    <w:rsid w:val="00AD375B"/>
    <w:rsid w:val="00AD7317"/>
    <w:rsid w:val="00AE1B7E"/>
    <w:rsid w:val="00AE1D54"/>
    <w:rsid w:val="00AE2BFD"/>
    <w:rsid w:val="00AE3335"/>
    <w:rsid w:val="00AE4C28"/>
    <w:rsid w:val="00AE53F6"/>
    <w:rsid w:val="00AE603B"/>
    <w:rsid w:val="00AE6A66"/>
    <w:rsid w:val="00AE6BFE"/>
    <w:rsid w:val="00AE6FC2"/>
    <w:rsid w:val="00AE7CE9"/>
    <w:rsid w:val="00AF1E6C"/>
    <w:rsid w:val="00AF3A35"/>
    <w:rsid w:val="00AF4A8B"/>
    <w:rsid w:val="00AF500C"/>
    <w:rsid w:val="00AF5A33"/>
    <w:rsid w:val="00AF67CC"/>
    <w:rsid w:val="00AF6C70"/>
    <w:rsid w:val="00AF771C"/>
    <w:rsid w:val="00AF7C09"/>
    <w:rsid w:val="00AF7C29"/>
    <w:rsid w:val="00B0292F"/>
    <w:rsid w:val="00B035B3"/>
    <w:rsid w:val="00B05A9E"/>
    <w:rsid w:val="00B07060"/>
    <w:rsid w:val="00B1081B"/>
    <w:rsid w:val="00B13283"/>
    <w:rsid w:val="00B1536D"/>
    <w:rsid w:val="00B1668F"/>
    <w:rsid w:val="00B21D9B"/>
    <w:rsid w:val="00B220BF"/>
    <w:rsid w:val="00B222C0"/>
    <w:rsid w:val="00B22C14"/>
    <w:rsid w:val="00B24741"/>
    <w:rsid w:val="00B24E9E"/>
    <w:rsid w:val="00B25234"/>
    <w:rsid w:val="00B2688C"/>
    <w:rsid w:val="00B27DE5"/>
    <w:rsid w:val="00B30626"/>
    <w:rsid w:val="00B30A07"/>
    <w:rsid w:val="00B30BD7"/>
    <w:rsid w:val="00B31852"/>
    <w:rsid w:val="00B31880"/>
    <w:rsid w:val="00B31CFB"/>
    <w:rsid w:val="00B33475"/>
    <w:rsid w:val="00B34521"/>
    <w:rsid w:val="00B354E0"/>
    <w:rsid w:val="00B367E3"/>
    <w:rsid w:val="00B368BE"/>
    <w:rsid w:val="00B36C8F"/>
    <w:rsid w:val="00B36E50"/>
    <w:rsid w:val="00B4228A"/>
    <w:rsid w:val="00B43171"/>
    <w:rsid w:val="00B4443D"/>
    <w:rsid w:val="00B447A5"/>
    <w:rsid w:val="00B449FE"/>
    <w:rsid w:val="00B44AD5"/>
    <w:rsid w:val="00B45468"/>
    <w:rsid w:val="00B472FC"/>
    <w:rsid w:val="00B5051E"/>
    <w:rsid w:val="00B50AB3"/>
    <w:rsid w:val="00B510CF"/>
    <w:rsid w:val="00B514E0"/>
    <w:rsid w:val="00B51D43"/>
    <w:rsid w:val="00B532C3"/>
    <w:rsid w:val="00B5420E"/>
    <w:rsid w:val="00B54477"/>
    <w:rsid w:val="00B54534"/>
    <w:rsid w:val="00B55ABB"/>
    <w:rsid w:val="00B571F4"/>
    <w:rsid w:val="00B600D7"/>
    <w:rsid w:val="00B6179A"/>
    <w:rsid w:val="00B63944"/>
    <w:rsid w:val="00B65D83"/>
    <w:rsid w:val="00B660BD"/>
    <w:rsid w:val="00B668F5"/>
    <w:rsid w:val="00B675FF"/>
    <w:rsid w:val="00B71254"/>
    <w:rsid w:val="00B716DC"/>
    <w:rsid w:val="00B71EF0"/>
    <w:rsid w:val="00B75708"/>
    <w:rsid w:val="00B76FF0"/>
    <w:rsid w:val="00B82CB5"/>
    <w:rsid w:val="00B8596C"/>
    <w:rsid w:val="00B90954"/>
    <w:rsid w:val="00B90A63"/>
    <w:rsid w:val="00B90F59"/>
    <w:rsid w:val="00B91053"/>
    <w:rsid w:val="00B9233E"/>
    <w:rsid w:val="00B935EA"/>
    <w:rsid w:val="00B9442F"/>
    <w:rsid w:val="00B94790"/>
    <w:rsid w:val="00B94B22"/>
    <w:rsid w:val="00BA0C65"/>
    <w:rsid w:val="00BA31E6"/>
    <w:rsid w:val="00BA427C"/>
    <w:rsid w:val="00BA6364"/>
    <w:rsid w:val="00BB0DD9"/>
    <w:rsid w:val="00BB117A"/>
    <w:rsid w:val="00BB28A5"/>
    <w:rsid w:val="00BB30FF"/>
    <w:rsid w:val="00BB3337"/>
    <w:rsid w:val="00BB6435"/>
    <w:rsid w:val="00BB64BD"/>
    <w:rsid w:val="00BB7C1B"/>
    <w:rsid w:val="00BC10ED"/>
    <w:rsid w:val="00BC11AC"/>
    <w:rsid w:val="00BC15B4"/>
    <w:rsid w:val="00BC24CB"/>
    <w:rsid w:val="00BC2CC2"/>
    <w:rsid w:val="00BC2EE1"/>
    <w:rsid w:val="00BC4D6A"/>
    <w:rsid w:val="00BC5E5C"/>
    <w:rsid w:val="00BC60BE"/>
    <w:rsid w:val="00BC69B0"/>
    <w:rsid w:val="00BC6AD1"/>
    <w:rsid w:val="00BC7C28"/>
    <w:rsid w:val="00BD138D"/>
    <w:rsid w:val="00BD27C1"/>
    <w:rsid w:val="00BD3734"/>
    <w:rsid w:val="00BD4FA0"/>
    <w:rsid w:val="00BD5F73"/>
    <w:rsid w:val="00BD6A6D"/>
    <w:rsid w:val="00BE01FD"/>
    <w:rsid w:val="00BE1757"/>
    <w:rsid w:val="00BE3D31"/>
    <w:rsid w:val="00BE6189"/>
    <w:rsid w:val="00BE798E"/>
    <w:rsid w:val="00BE7BCD"/>
    <w:rsid w:val="00BF0A2C"/>
    <w:rsid w:val="00BF1FF0"/>
    <w:rsid w:val="00BF3FEA"/>
    <w:rsid w:val="00BF738E"/>
    <w:rsid w:val="00C02695"/>
    <w:rsid w:val="00C02A0A"/>
    <w:rsid w:val="00C05319"/>
    <w:rsid w:val="00C058FE"/>
    <w:rsid w:val="00C05DF1"/>
    <w:rsid w:val="00C07691"/>
    <w:rsid w:val="00C0798D"/>
    <w:rsid w:val="00C1069E"/>
    <w:rsid w:val="00C10E37"/>
    <w:rsid w:val="00C11AD8"/>
    <w:rsid w:val="00C11C0E"/>
    <w:rsid w:val="00C14E67"/>
    <w:rsid w:val="00C150EC"/>
    <w:rsid w:val="00C15384"/>
    <w:rsid w:val="00C16A65"/>
    <w:rsid w:val="00C20E31"/>
    <w:rsid w:val="00C223A3"/>
    <w:rsid w:val="00C229ED"/>
    <w:rsid w:val="00C2413D"/>
    <w:rsid w:val="00C251F5"/>
    <w:rsid w:val="00C26713"/>
    <w:rsid w:val="00C26893"/>
    <w:rsid w:val="00C30CFA"/>
    <w:rsid w:val="00C313AB"/>
    <w:rsid w:val="00C31F78"/>
    <w:rsid w:val="00C325B4"/>
    <w:rsid w:val="00C334C5"/>
    <w:rsid w:val="00C3386D"/>
    <w:rsid w:val="00C3525A"/>
    <w:rsid w:val="00C368C5"/>
    <w:rsid w:val="00C37E8E"/>
    <w:rsid w:val="00C4028C"/>
    <w:rsid w:val="00C420C6"/>
    <w:rsid w:val="00C45521"/>
    <w:rsid w:val="00C505D8"/>
    <w:rsid w:val="00C516F0"/>
    <w:rsid w:val="00C53B41"/>
    <w:rsid w:val="00C54E5F"/>
    <w:rsid w:val="00C5583B"/>
    <w:rsid w:val="00C558FC"/>
    <w:rsid w:val="00C56318"/>
    <w:rsid w:val="00C569F7"/>
    <w:rsid w:val="00C6195F"/>
    <w:rsid w:val="00C61B34"/>
    <w:rsid w:val="00C63B91"/>
    <w:rsid w:val="00C64824"/>
    <w:rsid w:val="00C64DA3"/>
    <w:rsid w:val="00C658BA"/>
    <w:rsid w:val="00C66BAE"/>
    <w:rsid w:val="00C67E37"/>
    <w:rsid w:val="00C722B1"/>
    <w:rsid w:val="00C74F8B"/>
    <w:rsid w:val="00C77206"/>
    <w:rsid w:val="00C81EAE"/>
    <w:rsid w:val="00C82873"/>
    <w:rsid w:val="00C83B9C"/>
    <w:rsid w:val="00C843E0"/>
    <w:rsid w:val="00C85268"/>
    <w:rsid w:val="00C85E0A"/>
    <w:rsid w:val="00C85FC0"/>
    <w:rsid w:val="00C862FB"/>
    <w:rsid w:val="00C86D66"/>
    <w:rsid w:val="00C87065"/>
    <w:rsid w:val="00C87294"/>
    <w:rsid w:val="00C905B1"/>
    <w:rsid w:val="00C90F90"/>
    <w:rsid w:val="00C92C35"/>
    <w:rsid w:val="00C94D77"/>
    <w:rsid w:val="00C95273"/>
    <w:rsid w:val="00C962E3"/>
    <w:rsid w:val="00CA277C"/>
    <w:rsid w:val="00CA3FAE"/>
    <w:rsid w:val="00CA48A9"/>
    <w:rsid w:val="00CA5FC3"/>
    <w:rsid w:val="00CA6897"/>
    <w:rsid w:val="00CB1E18"/>
    <w:rsid w:val="00CB231E"/>
    <w:rsid w:val="00CB23B0"/>
    <w:rsid w:val="00CB2FFD"/>
    <w:rsid w:val="00CB341E"/>
    <w:rsid w:val="00CB4453"/>
    <w:rsid w:val="00CB4746"/>
    <w:rsid w:val="00CB5CA3"/>
    <w:rsid w:val="00CB6DDE"/>
    <w:rsid w:val="00CB77E7"/>
    <w:rsid w:val="00CC0F34"/>
    <w:rsid w:val="00CC24A7"/>
    <w:rsid w:val="00CC3F5E"/>
    <w:rsid w:val="00CC4779"/>
    <w:rsid w:val="00CC4B71"/>
    <w:rsid w:val="00CC58CB"/>
    <w:rsid w:val="00CD0678"/>
    <w:rsid w:val="00CD1DCF"/>
    <w:rsid w:val="00CD31E6"/>
    <w:rsid w:val="00CD34F1"/>
    <w:rsid w:val="00CD4085"/>
    <w:rsid w:val="00CD4122"/>
    <w:rsid w:val="00CD696A"/>
    <w:rsid w:val="00CD79F9"/>
    <w:rsid w:val="00CE018A"/>
    <w:rsid w:val="00CE04D9"/>
    <w:rsid w:val="00CE0B55"/>
    <w:rsid w:val="00CE11B9"/>
    <w:rsid w:val="00CE1B5D"/>
    <w:rsid w:val="00CE2CC8"/>
    <w:rsid w:val="00CE3B77"/>
    <w:rsid w:val="00CE4523"/>
    <w:rsid w:val="00CE4E36"/>
    <w:rsid w:val="00CE6BF3"/>
    <w:rsid w:val="00CE6E3F"/>
    <w:rsid w:val="00CF0A8F"/>
    <w:rsid w:val="00CF0D66"/>
    <w:rsid w:val="00CF27B1"/>
    <w:rsid w:val="00CF2FCF"/>
    <w:rsid w:val="00CF424C"/>
    <w:rsid w:val="00CF77B9"/>
    <w:rsid w:val="00CF796A"/>
    <w:rsid w:val="00D001DD"/>
    <w:rsid w:val="00D00F3B"/>
    <w:rsid w:val="00D01777"/>
    <w:rsid w:val="00D02E99"/>
    <w:rsid w:val="00D05BE0"/>
    <w:rsid w:val="00D05C12"/>
    <w:rsid w:val="00D0720C"/>
    <w:rsid w:val="00D10059"/>
    <w:rsid w:val="00D107A7"/>
    <w:rsid w:val="00D1098D"/>
    <w:rsid w:val="00D10A17"/>
    <w:rsid w:val="00D10C57"/>
    <w:rsid w:val="00D112CF"/>
    <w:rsid w:val="00D114F4"/>
    <w:rsid w:val="00D11C54"/>
    <w:rsid w:val="00D1220B"/>
    <w:rsid w:val="00D16CF8"/>
    <w:rsid w:val="00D24069"/>
    <w:rsid w:val="00D259B9"/>
    <w:rsid w:val="00D25E4A"/>
    <w:rsid w:val="00D267EC"/>
    <w:rsid w:val="00D322A2"/>
    <w:rsid w:val="00D3539E"/>
    <w:rsid w:val="00D35699"/>
    <w:rsid w:val="00D35B55"/>
    <w:rsid w:val="00D36063"/>
    <w:rsid w:val="00D37620"/>
    <w:rsid w:val="00D37870"/>
    <w:rsid w:val="00D4094C"/>
    <w:rsid w:val="00D42C59"/>
    <w:rsid w:val="00D459B9"/>
    <w:rsid w:val="00D45AF7"/>
    <w:rsid w:val="00D45D2E"/>
    <w:rsid w:val="00D4632E"/>
    <w:rsid w:val="00D46A89"/>
    <w:rsid w:val="00D47BCE"/>
    <w:rsid w:val="00D54608"/>
    <w:rsid w:val="00D55C0E"/>
    <w:rsid w:val="00D565A8"/>
    <w:rsid w:val="00D579E7"/>
    <w:rsid w:val="00D57B44"/>
    <w:rsid w:val="00D61A6F"/>
    <w:rsid w:val="00D62C41"/>
    <w:rsid w:val="00D62E87"/>
    <w:rsid w:val="00D631A6"/>
    <w:rsid w:val="00D64BCD"/>
    <w:rsid w:val="00D651A8"/>
    <w:rsid w:val="00D65C42"/>
    <w:rsid w:val="00D661D1"/>
    <w:rsid w:val="00D66D03"/>
    <w:rsid w:val="00D676FF"/>
    <w:rsid w:val="00D67C9C"/>
    <w:rsid w:val="00D7016F"/>
    <w:rsid w:val="00D71505"/>
    <w:rsid w:val="00D733F2"/>
    <w:rsid w:val="00D737BE"/>
    <w:rsid w:val="00D7597E"/>
    <w:rsid w:val="00D76561"/>
    <w:rsid w:val="00D767CA"/>
    <w:rsid w:val="00D771EB"/>
    <w:rsid w:val="00D77265"/>
    <w:rsid w:val="00D82B9B"/>
    <w:rsid w:val="00D82D54"/>
    <w:rsid w:val="00D85ADF"/>
    <w:rsid w:val="00D96FFE"/>
    <w:rsid w:val="00DA0F5F"/>
    <w:rsid w:val="00DA1047"/>
    <w:rsid w:val="00DA3299"/>
    <w:rsid w:val="00DB18A6"/>
    <w:rsid w:val="00DB3D12"/>
    <w:rsid w:val="00DB4DEE"/>
    <w:rsid w:val="00DB5167"/>
    <w:rsid w:val="00DB51E2"/>
    <w:rsid w:val="00DB6CE1"/>
    <w:rsid w:val="00DC0337"/>
    <w:rsid w:val="00DC1C0B"/>
    <w:rsid w:val="00DC2008"/>
    <w:rsid w:val="00DC2337"/>
    <w:rsid w:val="00DC4C05"/>
    <w:rsid w:val="00DC4C8C"/>
    <w:rsid w:val="00DC5870"/>
    <w:rsid w:val="00DD145B"/>
    <w:rsid w:val="00DD42A2"/>
    <w:rsid w:val="00DD44D1"/>
    <w:rsid w:val="00DD4CE9"/>
    <w:rsid w:val="00DD509B"/>
    <w:rsid w:val="00DD528A"/>
    <w:rsid w:val="00DD5A15"/>
    <w:rsid w:val="00DD5AC2"/>
    <w:rsid w:val="00DD5DED"/>
    <w:rsid w:val="00DD638D"/>
    <w:rsid w:val="00DE3C57"/>
    <w:rsid w:val="00DE6425"/>
    <w:rsid w:val="00DF24A0"/>
    <w:rsid w:val="00DF3B66"/>
    <w:rsid w:val="00DF4271"/>
    <w:rsid w:val="00DF6CA0"/>
    <w:rsid w:val="00E002E8"/>
    <w:rsid w:val="00E014E8"/>
    <w:rsid w:val="00E01A34"/>
    <w:rsid w:val="00E01DA5"/>
    <w:rsid w:val="00E025FB"/>
    <w:rsid w:val="00E0397F"/>
    <w:rsid w:val="00E05EC2"/>
    <w:rsid w:val="00E06253"/>
    <w:rsid w:val="00E06DA5"/>
    <w:rsid w:val="00E119B7"/>
    <w:rsid w:val="00E13345"/>
    <w:rsid w:val="00E13EE9"/>
    <w:rsid w:val="00E15A77"/>
    <w:rsid w:val="00E166CC"/>
    <w:rsid w:val="00E17FDD"/>
    <w:rsid w:val="00E216E7"/>
    <w:rsid w:val="00E25DD2"/>
    <w:rsid w:val="00E269DA"/>
    <w:rsid w:val="00E30244"/>
    <w:rsid w:val="00E31279"/>
    <w:rsid w:val="00E31FED"/>
    <w:rsid w:val="00E33897"/>
    <w:rsid w:val="00E33A0C"/>
    <w:rsid w:val="00E35C38"/>
    <w:rsid w:val="00E411AD"/>
    <w:rsid w:val="00E43A35"/>
    <w:rsid w:val="00E45BE3"/>
    <w:rsid w:val="00E465F8"/>
    <w:rsid w:val="00E472D1"/>
    <w:rsid w:val="00E5292A"/>
    <w:rsid w:val="00E53F18"/>
    <w:rsid w:val="00E558FE"/>
    <w:rsid w:val="00E57111"/>
    <w:rsid w:val="00E57262"/>
    <w:rsid w:val="00E61868"/>
    <w:rsid w:val="00E6259F"/>
    <w:rsid w:val="00E62A8F"/>
    <w:rsid w:val="00E635EE"/>
    <w:rsid w:val="00E63D53"/>
    <w:rsid w:val="00E64D20"/>
    <w:rsid w:val="00E6726C"/>
    <w:rsid w:val="00E71528"/>
    <w:rsid w:val="00E735A5"/>
    <w:rsid w:val="00E74BE5"/>
    <w:rsid w:val="00E759D9"/>
    <w:rsid w:val="00E75A23"/>
    <w:rsid w:val="00E7685B"/>
    <w:rsid w:val="00E76D24"/>
    <w:rsid w:val="00E823E2"/>
    <w:rsid w:val="00E824D5"/>
    <w:rsid w:val="00E8335D"/>
    <w:rsid w:val="00E84300"/>
    <w:rsid w:val="00E85071"/>
    <w:rsid w:val="00E86DED"/>
    <w:rsid w:val="00E86E7F"/>
    <w:rsid w:val="00E87695"/>
    <w:rsid w:val="00E87837"/>
    <w:rsid w:val="00E90F83"/>
    <w:rsid w:val="00E90FA9"/>
    <w:rsid w:val="00E9174C"/>
    <w:rsid w:val="00E91A20"/>
    <w:rsid w:val="00E920EA"/>
    <w:rsid w:val="00E965F2"/>
    <w:rsid w:val="00E969FA"/>
    <w:rsid w:val="00E96CFF"/>
    <w:rsid w:val="00E9758A"/>
    <w:rsid w:val="00E97DA3"/>
    <w:rsid w:val="00EA072F"/>
    <w:rsid w:val="00EA2F67"/>
    <w:rsid w:val="00EA2FFF"/>
    <w:rsid w:val="00EA4352"/>
    <w:rsid w:val="00EA5FC3"/>
    <w:rsid w:val="00EA632C"/>
    <w:rsid w:val="00EA6929"/>
    <w:rsid w:val="00EA764B"/>
    <w:rsid w:val="00EA7657"/>
    <w:rsid w:val="00EA7DFC"/>
    <w:rsid w:val="00EB0F9C"/>
    <w:rsid w:val="00EB1C31"/>
    <w:rsid w:val="00EB2D9F"/>
    <w:rsid w:val="00EB6EA8"/>
    <w:rsid w:val="00EB753B"/>
    <w:rsid w:val="00EC28AA"/>
    <w:rsid w:val="00EC510D"/>
    <w:rsid w:val="00EC6EA7"/>
    <w:rsid w:val="00ED07A3"/>
    <w:rsid w:val="00ED14D1"/>
    <w:rsid w:val="00ED1C5A"/>
    <w:rsid w:val="00ED2C2A"/>
    <w:rsid w:val="00ED33A1"/>
    <w:rsid w:val="00ED45EB"/>
    <w:rsid w:val="00ED60B6"/>
    <w:rsid w:val="00ED612E"/>
    <w:rsid w:val="00ED6160"/>
    <w:rsid w:val="00ED6F38"/>
    <w:rsid w:val="00ED78CD"/>
    <w:rsid w:val="00EE1718"/>
    <w:rsid w:val="00EE1EA3"/>
    <w:rsid w:val="00EE29A0"/>
    <w:rsid w:val="00EE48AF"/>
    <w:rsid w:val="00EE649A"/>
    <w:rsid w:val="00EE676C"/>
    <w:rsid w:val="00EF001B"/>
    <w:rsid w:val="00EF5A51"/>
    <w:rsid w:val="00F0085D"/>
    <w:rsid w:val="00F0138A"/>
    <w:rsid w:val="00F01E37"/>
    <w:rsid w:val="00F027FA"/>
    <w:rsid w:val="00F038F4"/>
    <w:rsid w:val="00F04AE5"/>
    <w:rsid w:val="00F07A26"/>
    <w:rsid w:val="00F1187E"/>
    <w:rsid w:val="00F11F3B"/>
    <w:rsid w:val="00F12780"/>
    <w:rsid w:val="00F14FD0"/>
    <w:rsid w:val="00F15067"/>
    <w:rsid w:val="00F1695F"/>
    <w:rsid w:val="00F169C6"/>
    <w:rsid w:val="00F27CAA"/>
    <w:rsid w:val="00F31BD7"/>
    <w:rsid w:val="00F32084"/>
    <w:rsid w:val="00F35243"/>
    <w:rsid w:val="00F3694D"/>
    <w:rsid w:val="00F40250"/>
    <w:rsid w:val="00F4395E"/>
    <w:rsid w:val="00F44267"/>
    <w:rsid w:val="00F47D19"/>
    <w:rsid w:val="00F51538"/>
    <w:rsid w:val="00F52802"/>
    <w:rsid w:val="00F52FB3"/>
    <w:rsid w:val="00F530DF"/>
    <w:rsid w:val="00F55C5C"/>
    <w:rsid w:val="00F563AC"/>
    <w:rsid w:val="00F57A57"/>
    <w:rsid w:val="00F57E7C"/>
    <w:rsid w:val="00F57F98"/>
    <w:rsid w:val="00F6126A"/>
    <w:rsid w:val="00F632F8"/>
    <w:rsid w:val="00F64403"/>
    <w:rsid w:val="00F64F1A"/>
    <w:rsid w:val="00F65061"/>
    <w:rsid w:val="00F658C6"/>
    <w:rsid w:val="00F66445"/>
    <w:rsid w:val="00F66800"/>
    <w:rsid w:val="00F672C9"/>
    <w:rsid w:val="00F703AC"/>
    <w:rsid w:val="00F7185C"/>
    <w:rsid w:val="00F72703"/>
    <w:rsid w:val="00F7333B"/>
    <w:rsid w:val="00F75490"/>
    <w:rsid w:val="00F76F27"/>
    <w:rsid w:val="00F76F70"/>
    <w:rsid w:val="00F7733C"/>
    <w:rsid w:val="00F77AA4"/>
    <w:rsid w:val="00F77D48"/>
    <w:rsid w:val="00F77E63"/>
    <w:rsid w:val="00F80AF7"/>
    <w:rsid w:val="00F829EB"/>
    <w:rsid w:val="00F83994"/>
    <w:rsid w:val="00F85BCC"/>
    <w:rsid w:val="00F8670C"/>
    <w:rsid w:val="00F87046"/>
    <w:rsid w:val="00F91B1B"/>
    <w:rsid w:val="00F92B30"/>
    <w:rsid w:val="00F93100"/>
    <w:rsid w:val="00F9342E"/>
    <w:rsid w:val="00F936C9"/>
    <w:rsid w:val="00F94105"/>
    <w:rsid w:val="00F955B0"/>
    <w:rsid w:val="00F9718E"/>
    <w:rsid w:val="00F9723C"/>
    <w:rsid w:val="00FA1A29"/>
    <w:rsid w:val="00FA3759"/>
    <w:rsid w:val="00FA7E1A"/>
    <w:rsid w:val="00FA7E72"/>
    <w:rsid w:val="00FB0DB1"/>
    <w:rsid w:val="00FB79E1"/>
    <w:rsid w:val="00FC1025"/>
    <w:rsid w:val="00FC2C97"/>
    <w:rsid w:val="00FC3F7A"/>
    <w:rsid w:val="00FC6127"/>
    <w:rsid w:val="00FC6F71"/>
    <w:rsid w:val="00FC738D"/>
    <w:rsid w:val="00FC74F8"/>
    <w:rsid w:val="00FD0247"/>
    <w:rsid w:val="00FD0EE5"/>
    <w:rsid w:val="00FD1A09"/>
    <w:rsid w:val="00FD1F2C"/>
    <w:rsid w:val="00FD28C2"/>
    <w:rsid w:val="00FD5408"/>
    <w:rsid w:val="00FD56E2"/>
    <w:rsid w:val="00FE0258"/>
    <w:rsid w:val="00FE16C1"/>
    <w:rsid w:val="00FE18B0"/>
    <w:rsid w:val="00FE2107"/>
    <w:rsid w:val="00FE2C7E"/>
    <w:rsid w:val="00FE3413"/>
    <w:rsid w:val="00FE422D"/>
    <w:rsid w:val="00FE4B77"/>
    <w:rsid w:val="00FE5E30"/>
    <w:rsid w:val="00FE631D"/>
    <w:rsid w:val="00FE775B"/>
    <w:rsid w:val="00FF0AEE"/>
    <w:rsid w:val="00FF2D0C"/>
    <w:rsid w:val="00FF380D"/>
    <w:rsid w:val="00FF58D8"/>
    <w:rsid w:val="00FF6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0BCD7-AB86-4485-A8BE-5655D5D9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5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169C6"/>
    <w:rPr>
      <w:rFonts w:cs="Times New Roman"/>
    </w:rPr>
  </w:style>
  <w:style w:type="character" w:customStyle="1" w:styleId="ListParagraphChar">
    <w:name w:val="List Paragraph Char"/>
    <w:link w:val="ListParagraph"/>
    <w:uiPriority w:val="34"/>
    <w:locked/>
    <w:rsid w:val="0053312F"/>
    <w:rPr>
      <w:rFonts w:ascii="Times New Roman" w:eastAsia="Times New Roman" w:hAnsi="Times New Roman" w:cs="Times New Roman"/>
      <w:sz w:val="24"/>
      <w:szCs w:val="24"/>
    </w:rPr>
  </w:style>
  <w:style w:type="character" w:styleId="Strong">
    <w:name w:val="Strong"/>
    <w:basedOn w:val="DefaultParagraphFont"/>
    <w:uiPriority w:val="22"/>
    <w:qFormat/>
    <w:rsid w:val="00995FCE"/>
    <w:rPr>
      <w:rFonts w:cs="Times New Roman"/>
      <w:b/>
      <w:bCs/>
    </w:rPr>
  </w:style>
  <w:style w:type="paragraph" w:styleId="NormalWeb">
    <w:name w:val="Normal (Web)"/>
    <w:basedOn w:val="Normal"/>
    <w:uiPriority w:val="99"/>
    <w:unhideWhenUsed/>
    <w:rsid w:val="00995FCE"/>
    <w:pPr>
      <w:spacing w:before="100" w:beforeAutospacing="1" w:after="100" w:afterAutospacing="1"/>
    </w:pPr>
    <w:rPr>
      <w:rFonts w:eastAsiaTheme="minorEastAsia"/>
      <w:lang w:val="en-GB" w:eastAsia="en-GB"/>
    </w:rPr>
  </w:style>
  <w:style w:type="paragraph" w:customStyle="1" w:styleId="footnotedescription">
    <w:name w:val="footnote description"/>
    <w:next w:val="Normal"/>
    <w:link w:val="footnotedescriptionChar"/>
    <w:hidden/>
    <w:rsid w:val="005B6FFF"/>
    <w:pPr>
      <w:spacing w:after="0" w:line="240" w:lineRule="auto"/>
      <w:ind w:firstLine="28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5B6FFF"/>
    <w:rPr>
      <w:rFonts w:ascii="Times New Roman" w:eastAsia="Times New Roman" w:hAnsi="Times New Roman" w:cs="Times New Roman"/>
      <w:color w:val="000000"/>
      <w:sz w:val="20"/>
      <w:lang w:val="id-ID" w:eastAsia="id-ID"/>
    </w:rPr>
  </w:style>
  <w:style w:type="character" w:customStyle="1" w:styleId="footnotemark">
    <w:name w:val="footnote mark"/>
    <w:hidden/>
    <w:rsid w:val="005B6FFF"/>
    <w:rPr>
      <w:rFonts w:ascii="Times New Roman" w:eastAsia="Times New Roman" w:hAnsi="Times New Roman" w:cs="Times New Roman"/>
      <w:color w:val="000000"/>
      <w:sz w:val="20"/>
      <w:vertAlign w:val="superscript"/>
    </w:rPr>
  </w:style>
  <w:style w:type="character" w:styleId="Emphasis">
    <w:name w:val="Emphasis"/>
    <w:basedOn w:val="DefaultParagraphFont"/>
    <w:uiPriority w:val="20"/>
    <w:qFormat/>
    <w:rsid w:val="007E3A92"/>
    <w:rPr>
      <w:i/>
      <w:iCs/>
    </w:rPr>
  </w:style>
  <w:style w:type="paragraph" w:customStyle="1" w:styleId="Default">
    <w:name w:val="Default"/>
    <w:rsid w:val="0030316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2D2A21"/>
    <w:pPr>
      <w:spacing w:after="120"/>
      <w:ind w:left="283"/>
    </w:pPr>
  </w:style>
  <w:style w:type="character" w:customStyle="1" w:styleId="BodyTextIndentChar">
    <w:name w:val="Body Text Indent Char"/>
    <w:basedOn w:val="DefaultParagraphFont"/>
    <w:link w:val="BodyTextIndent"/>
    <w:uiPriority w:val="99"/>
    <w:semiHidden/>
    <w:rsid w:val="002D2A21"/>
    <w:rPr>
      <w:rFonts w:ascii="Times New Roman" w:eastAsia="Times New Roman" w:hAnsi="Times New Roman" w:cs="Times New Roman"/>
      <w:sz w:val="24"/>
      <w:szCs w:val="24"/>
    </w:rPr>
  </w:style>
  <w:style w:type="character" w:customStyle="1" w:styleId="fontstyle01">
    <w:name w:val="fontstyle01"/>
    <w:basedOn w:val="DefaultParagraphFont"/>
    <w:rsid w:val="00BF3FEA"/>
    <w:rPr>
      <w:rFonts w:ascii="Times New Roman" w:hAnsi="Times New Roman" w:cs="Times New Roman"/>
      <w:color w:val="000000"/>
      <w:sz w:val="22"/>
      <w:szCs w:val="22"/>
    </w:rPr>
  </w:style>
  <w:style w:type="character" w:customStyle="1" w:styleId="fontstyle21">
    <w:name w:val="fontstyle21"/>
    <w:basedOn w:val="DefaultParagraphFont"/>
    <w:rsid w:val="00BF3FEA"/>
    <w:rPr>
      <w:rFonts w:ascii="Times New Roman" w:hAnsi="Times New Roman" w:cs="Times New Roman"/>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08861">
      <w:bodyDiv w:val="1"/>
      <w:marLeft w:val="0"/>
      <w:marRight w:val="0"/>
      <w:marTop w:val="0"/>
      <w:marBottom w:val="0"/>
      <w:divBdr>
        <w:top w:val="none" w:sz="0" w:space="0" w:color="auto"/>
        <w:left w:val="none" w:sz="0" w:space="0" w:color="auto"/>
        <w:bottom w:val="none" w:sz="0" w:space="0" w:color="auto"/>
        <w:right w:val="none" w:sz="0" w:space="0" w:color="auto"/>
      </w:divBdr>
    </w:div>
    <w:div w:id="230627567">
      <w:bodyDiv w:val="1"/>
      <w:marLeft w:val="0"/>
      <w:marRight w:val="0"/>
      <w:marTop w:val="0"/>
      <w:marBottom w:val="0"/>
      <w:divBdr>
        <w:top w:val="none" w:sz="0" w:space="0" w:color="auto"/>
        <w:left w:val="none" w:sz="0" w:space="0" w:color="auto"/>
        <w:bottom w:val="none" w:sz="0" w:space="0" w:color="auto"/>
        <w:right w:val="none" w:sz="0" w:space="0" w:color="auto"/>
      </w:divBdr>
    </w:div>
    <w:div w:id="334959221">
      <w:bodyDiv w:val="1"/>
      <w:marLeft w:val="0"/>
      <w:marRight w:val="0"/>
      <w:marTop w:val="0"/>
      <w:marBottom w:val="0"/>
      <w:divBdr>
        <w:top w:val="none" w:sz="0" w:space="0" w:color="auto"/>
        <w:left w:val="none" w:sz="0" w:space="0" w:color="auto"/>
        <w:bottom w:val="none" w:sz="0" w:space="0" w:color="auto"/>
        <w:right w:val="none" w:sz="0" w:space="0" w:color="auto"/>
      </w:divBdr>
    </w:div>
    <w:div w:id="482504680">
      <w:bodyDiv w:val="1"/>
      <w:marLeft w:val="0"/>
      <w:marRight w:val="0"/>
      <w:marTop w:val="0"/>
      <w:marBottom w:val="0"/>
      <w:divBdr>
        <w:top w:val="none" w:sz="0" w:space="0" w:color="auto"/>
        <w:left w:val="none" w:sz="0" w:space="0" w:color="auto"/>
        <w:bottom w:val="none" w:sz="0" w:space="0" w:color="auto"/>
        <w:right w:val="none" w:sz="0" w:space="0" w:color="auto"/>
      </w:divBdr>
    </w:div>
    <w:div w:id="592201344">
      <w:bodyDiv w:val="1"/>
      <w:marLeft w:val="0"/>
      <w:marRight w:val="0"/>
      <w:marTop w:val="0"/>
      <w:marBottom w:val="0"/>
      <w:divBdr>
        <w:top w:val="none" w:sz="0" w:space="0" w:color="auto"/>
        <w:left w:val="none" w:sz="0" w:space="0" w:color="auto"/>
        <w:bottom w:val="none" w:sz="0" w:space="0" w:color="auto"/>
        <w:right w:val="none" w:sz="0" w:space="0" w:color="auto"/>
      </w:divBdr>
    </w:div>
    <w:div w:id="644430913">
      <w:bodyDiv w:val="1"/>
      <w:marLeft w:val="0"/>
      <w:marRight w:val="0"/>
      <w:marTop w:val="0"/>
      <w:marBottom w:val="0"/>
      <w:divBdr>
        <w:top w:val="none" w:sz="0" w:space="0" w:color="auto"/>
        <w:left w:val="none" w:sz="0" w:space="0" w:color="auto"/>
        <w:bottom w:val="none" w:sz="0" w:space="0" w:color="auto"/>
        <w:right w:val="none" w:sz="0" w:space="0" w:color="auto"/>
      </w:divBdr>
    </w:div>
    <w:div w:id="722488471">
      <w:bodyDiv w:val="1"/>
      <w:marLeft w:val="0"/>
      <w:marRight w:val="0"/>
      <w:marTop w:val="0"/>
      <w:marBottom w:val="0"/>
      <w:divBdr>
        <w:top w:val="none" w:sz="0" w:space="0" w:color="auto"/>
        <w:left w:val="none" w:sz="0" w:space="0" w:color="auto"/>
        <w:bottom w:val="none" w:sz="0" w:space="0" w:color="auto"/>
        <w:right w:val="none" w:sz="0" w:space="0" w:color="auto"/>
      </w:divBdr>
    </w:div>
    <w:div w:id="750740909">
      <w:bodyDiv w:val="1"/>
      <w:marLeft w:val="0"/>
      <w:marRight w:val="0"/>
      <w:marTop w:val="0"/>
      <w:marBottom w:val="0"/>
      <w:divBdr>
        <w:top w:val="none" w:sz="0" w:space="0" w:color="auto"/>
        <w:left w:val="none" w:sz="0" w:space="0" w:color="auto"/>
        <w:bottom w:val="none" w:sz="0" w:space="0" w:color="auto"/>
        <w:right w:val="none" w:sz="0" w:space="0" w:color="auto"/>
      </w:divBdr>
    </w:div>
    <w:div w:id="843132554">
      <w:bodyDiv w:val="1"/>
      <w:marLeft w:val="0"/>
      <w:marRight w:val="0"/>
      <w:marTop w:val="0"/>
      <w:marBottom w:val="0"/>
      <w:divBdr>
        <w:top w:val="none" w:sz="0" w:space="0" w:color="auto"/>
        <w:left w:val="none" w:sz="0" w:space="0" w:color="auto"/>
        <w:bottom w:val="none" w:sz="0" w:space="0" w:color="auto"/>
        <w:right w:val="none" w:sz="0" w:space="0" w:color="auto"/>
      </w:divBdr>
    </w:div>
    <w:div w:id="970210742">
      <w:bodyDiv w:val="1"/>
      <w:marLeft w:val="0"/>
      <w:marRight w:val="0"/>
      <w:marTop w:val="0"/>
      <w:marBottom w:val="0"/>
      <w:divBdr>
        <w:top w:val="none" w:sz="0" w:space="0" w:color="auto"/>
        <w:left w:val="none" w:sz="0" w:space="0" w:color="auto"/>
        <w:bottom w:val="none" w:sz="0" w:space="0" w:color="auto"/>
        <w:right w:val="none" w:sz="0" w:space="0" w:color="auto"/>
      </w:divBdr>
    </w:div>
    <w:div w:id="1239169300">
      <w:bodyDiv w:val="1"/>
      <w:marLeft w:val="0"/>
      <w:marRight w:val="0"/>
      <w:marTop w:val="0"/>
      <w:marBottom w:val="0"/>
      <w:divBdr>
        <w:top w:val="none" w:sz="0" w:space="0" w:color="auto"/>
        <w:left w:val="none" w:sz="0" w:space="0" w:color="auto"/>
        <w:bottom w:val="none" w:sz="0" w:space="0" w:color="auto"/>
        <w:right w:val="none" w:sz="0" w:space="0" w:color="auto"/>
      </w:divBdr>
    </w:div>
    <w:div w:id="1647977979">
      <w:bodyDiv w:val="1"/>
      <w:marLeft w:val="0"/>
      <w:marRight w:val="0"/>
      <w:marTop w:val="0"/>
      <w:marBottom w:val="0"/>
      <w:divBdr>
        <w:top w:val="none" w:sz="0" w:space="0" w:color="auto"/>
        <w:left w:val="none" w:sz="0" w:space="0" w:color="auto"/>
        <w:bottom w:val="none" w:sz="0" w:space="0" w:color="auto"/>
        <w:right w:val="none" w:sz="0" w:space="0" w:color="auto"/>
      </w:divBdr>
    </w:div>
    <w:div w:id="1829637601">
      <w:bodyDiv w:val="1"/>
      <w:marLeft w:val="0"/>
      <w:marRight w:val="0"/>
      <w:marTop w:val="0"/>
      <w:marBottom w:val="0"/>
      <w:divBdr>
        <w:top w:val="none" w:sz="0" w:space="0" w:color="auto"/>
        <w:left w:val="none" w:sz="0" w:space="0" w:color="auto"/>
        <w:bottom w:val="none" w:sz="0" w:space="0" w:color="auto"/>
        <w:right w:val="none" w:sz="0" w:space="0" w:color="auto"/>
      </w:divBdr>
    </w:div>
    <w:div w:id="1910722966">
      <w:bodyDiv w:val="1"/>
      <w:marLeft w:val="0"/>
      <w:marRight w:val="0"/>
      <w:marTop w:val="0"/>
      <w:marBottom w:val="0"/>
      <w:divBdr>
        <w:top w:val="none" w:sz="0" w:space="0" w:color="auto"/>
        <w:left w:val="none" w:sz="0" w:space="0" w:color="auto"/>
        <w:bottom w:val="none" w:sz="0" w:space="0" w:color="auto"/>
        <w:right w:val="none" w:sz="0" w:space="0" w:color="auto"/>
      </w:divBdr>
    </w:div>
    <w:div w:id="19301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orbaiti05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4E5E-AFDB-44E7-8A86-26B4255D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6962</TotalTime>
  <Pages>8</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331</cp:revision>
  <dcterms:created xsi:type="dcterms:W3CDTF">2017-06-07T04:42:00Z</dcterms:created>
  <dcterms:modified xsi:type="dcterms:W3CDTF">2020-07-29T01:38:00Z</dcterms:modified>
</cp:coreProperties>
</file>